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7E27EE" w:rsidRDefault="00487ACC" w:rsidP="00487ACC">
      <w:pPr>
        <w:spacing w:line="240" w:lineRule="auto"/>
        <w:ind w:left="6381" w:firstLine="0"/>
        <w:jc w:val="right"/>
        <w:rPr>
          <w:sz w:val="24"/>
          <w:szCs w:val="24"/>
        </w:rPr>
      </w:pPr>
      <w:r w:rsidRPr="007E27EE">
        <w:rPr>
          <w:sz w:val="24"/>
          <w:szCs w:val="24"/>
        </w:rPr>
        <w:t>Утверждено</w:t>
      </w:r>
    </w:p>
    <w:p w:rsidR="00487ACC" w:rsidRPr="007E27EE" w:rsidRDefault="00487ACC" w:rsidP="00487ACC">
      <w:pPr>
        <w:spacing w:line="240" w:lineRule="auto"/>
        <w:ind w:left="6381" w:firstLine="0"/>
        <w:jc w:val="right"/>
        <w:rPr>
          <w:sz w:val="24"/>
          <w:szCs w:val="24"/>
        </w:rPr>
      </w:pPr>
      <w:r w:rsidRPr="007E27EE">
        <w:rPr>
          <w:sz w:val="24"/>
          <w:szCs w:val="24"/>
        </w:rPr>
        <w:t>Приказом АО «Саханефтегазсбыт»</w:t>
      </w:r>
    </w:p>
    <w:p w:rsidR="00487ACC" w:rsidRPr="007E27EE" w:rsidRDefault="00487ACC" w:rsidP="00487ACC">
      <w:pPr>
        <w:spacing w:line="240" w:lineRule="auto"/>
        <w:ind w:firstLine="0"/>
        <w:jc w:val="right"/>
        <w:rPr>
          <w:sz w:val="24"/>
          <w:szCs w:val="24"/>
        </w:rPr>
      </w:pPr>
      <w:r w:rsidRPr="000D062F">
        <w:rPr>
          <w:sz w:val="24"/>
          <w:szCs w:val="24"/>
        </w:rPr>
        <w:t>от "</w:t>
      </w:r>
      <w:r w:rsidR="00FB310F">
        <w:rPr>
          <w:sz w:val="24"/>
          <w:szCs w:val="24"/>
        </w:rPr>
        <w:t>14</w:t>
      </w:r>
      <w:r w:rsidRPr="000D062F">
        <w:rPr>
          <w:sz w:val="24"/>
          <w:szCs w:val="24"/>
        </w:rPr>
        <w:t xml:space="preserve">" </w:t>
      </w:r>
      <w:r w:rsidR="00FB310F">
        <w:rPr>
          <w:sz w:val="24"/>
          <w:szCs w:val="24"/>
        </w:rPr>
        <w:t>янва</w:t>
      </w:r>
      <w:r w:rsidR="00600F40" w:rsidRPr="000D062F">
        <w:rPr>
          <w:sz w:val="24"/>
          <w:szCs w:val="24"/>
        </w:rPr>
        <w:t>ря</w:t>
      </w:r>
      <w:r w:rsidRPr="000D062F">
        <w:rPr>
          <w:sz w:val="24"/>
          <w:szCs w:val="24"/>
        </w:rPr>
        <w:t xml:space="preserve"> 202</w:t>
      </w:r>
      <w:r w:rsidR="00FB310F">
        <w:rPr>
          <w:sz w:val="24"/>
          <w:szCs w:val="24"/>
        </w:rPr>
        <w:t>6</w:t>
      </w:r>
      <w:r w:rsidRPr="000D062F">
        <w:rPr>
          <w:sz w:val="24"/>
          <w:szCs w:val="24"/>
        </w:rPr>
        <w:t xml:space="preserve"> г. № Закуп</w:t>
      </w:r>
      <w:r w:rsidR="00C420D0" w:rsidRPr="000D062F">
        <w:rPr>
          <w:sz w:val="24"/>
          <w:szCs w:val="24"/>
        </w:rPr>
        <w:t xml:space="preserve"> </w:t>
      </w:r>
      <w:r w:rsidRPr="000D062F">
        <w:rPr>
          <w:sz w:val="24"/>
          <w:szCs w:val="24"/>
        </w:rPr>
        <w:t>-</w:t>
      </w:r>
      <w:r w:rsidR="00097FC8" w:rsidRPr="000D062F">
        <w:rPr>
          <w:sz w:val="24"/>
          <w:szCs w:val="24"/>
        </w:rPr>
        <w:t xml:space="preserve"> </w:t>
      </w:r>
      <w:r w:rsidR="000D062F" w:rsidRPr="000D062F">
        <w:rPr>
          <w:sz w:val="24"/>
          <w:szCs w:val="24"/>
        </w:rPr>
        <w:t>8</w:t>
      </w:r>
      <w:r w:rsidR="00FB310F">
        <w:rPr>
          <w:sz w:val="24"/>
          <w:szCs w:val="24"/>
        </w:rPr>
        <w:t>1</w:t>
      </w:r>
    </w:p>
    <w:p w:rsidR="007D50BE" w:rsidRPr="007E27EE" w:rsidRDefault="007D50BE" w:rsidP="006965E2">
      <w:pPr>
        <w:spacing w:line="240" w:lineRule="auto"/>
        <w:ind w:left="6379" w:firstLine="0"/>
        <w:jc w:val="right"/>
        <w:rPr>
          <w:sz w:val="24"/>
          <w:szCs w:val="24"/>
        </w:rPr>
      </w:pPr>
    </w:p>
    <w:p w:rsidR="007D50BE" w:rsidRPr="007E27EE" w:rsidRDefault="007D50BE" w:rsidP="00707AC6">
      <w:pPr>
        <w:spacing w:line="240" w:lineRule="auto"/>
        <w:ind w:firstLine="0"/>
        <w:jc w:val="center"/>
        <w:outlineLvl w:val="0"/>
        <w:rPr>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18578A" w:rsidRPr="00097FC8" w:rsidRDefault="0018578A"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7D50BE" w:rsidRPr="00097FC8" w:rsidRDefault="007D50BE"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9C3C4E" w:rsidRPr="000222B4" w:rsidRDefault="005A73F6" w:rsidP="00317EBC">
      <w:pPr>
        <w:spacing w:line="240" w:lineRule="auto"/>
        <w:ind w:firstLine="0"/>
        <w:jc w:val="center"/>
        <w:outlineLvl w:val="0"/>
        <w:rPr>
          <w:b/>
          <w:bCs/>
          <w:color w:val="000000" w:themeColor="text1"/>
          <w:sz w:val="36"/>
          <w:szCs w:val="36"/>
        </w:rPr>
      </w:pPr>
      <w:r w:rsidRPr="000222B4">
        <w:rPr>
          <w:b/>
          <w:bCs/>
          <w:color w:val="000000" w:themeColor="text1"/>
          <w:sz w:val="36"/>
          <w:szCs w:val="36"/>
        </w:rPr>
        <w:t>ДОКУМЕНТАЦИЯ</w:t>
      </w:r>
    </w:p>
    <w:p w:rsidR="005A73F6" w:rsidRPr="000222B4" w:rsidRDefault="00933C17" w:rsidP="00317EBC">
      <w:pPr>
        <w:spacing w:line="240" w:lineRule="auto"/>
        <w:ind w:firstLine="0"/>
        <w:jc w:val="center"/>
        <w:outlineLvl w:val="0"/>
        <w:rPr>
          <w:b/>
          <w:bCs/>
          <w:color w:val="000000" w:themeColor="text1"/>
          <w:sz w:val="36"/>
          <w:szCs w:val="36"/>
        </w:rPr>
      </w:pPr>
      <w:r w:rsidRPr="000222B4">
        <w:rPr>
          <w:b/>
          <w:bCs/>
          <w:color w:val="000000" w:themeColor="text1"/>
          <w:sz w:val="36"/>
          <w:szCs w:val="36"/>
        </w:rPr>
        <w:t>О</w:t>
      </w:r>
      <w:r w:rsidR="005A73F6" w:rsidRPr="000222B4">
        <w:rPr>
          <w:b/>
          <w:bCs/>
          <w:color w:val="000000" w:themeColor="text1"/>
          <w:sz w:val="36"/>
          <w:szCs w:val="36"/>
        </w:rPr>
        <w:t xml:space="preserve"> </w:t>
      </w:r>
      <w:r w:rsidR="0071168B" w:rsidRPr="000222B4">
        <w:rPr>
          <w:b/>
          <w:bCs/>
          <w:color w:val="000000" w:themeColor="text1"/>
          <w:sz w:val="36"/>
          <w:szCs w:val="36"/>
        </w:rPr>
        <w:t>СОСТЯЗАТЕЛЬНОЙ ЗАКУПКЕ</w:t>
      </w:r>
    </w:p>
    <w:p w:rsidR="00AC7455" w:rsidRPr="000222B4" w:rsidRDefault="00E42DDE" w:rsidP="00AC7455">
      <w:pPr>
        <w:spacing w:line="240" w:lineRule="auto"/>
        <w:ind w:firstLine="0"/>
        <w:jc w:val="center"/>
        <w:outlineLvl w:val="0"/>
        <w:rPr>
          <w:b/>
          <w:bCs/>
          <w:color w:val="000000" w:themeColor="text1"/>
          <w:sz w:val="32"/>
          <w:szCs w:val="32"/>
        </w:rPr>
      </w:pPr>
      <w:r w:rsidRPr="000222B4">
        <w:rPr>
          <w:b/>
          <w:bCs/>
          <w:color w:val="000000" w:themeColor="text1"/>
          <w:sz w:val="32"/>
          <w:szCs w:val="32"/>
        </w:rPr>
        <w:t>в электронной форме</w:t>
      </w:r>
    </w:p>
    <w:p w:rsidR="008A5D26" w:rsidRPr="000222B4" w:rsidRDefault="008A5D26" w:rsidP="00AC7455">
      <w:pPr>
        <w:spacing w:line="240" w:lineRule="auto"/>
        <w:ind w:firstLine="0"/>
        <w:jc w:val="center"/>
        <w:outlineLvl w:val="0"/>
        <w:rPr>
          <w:b/>
          <w:bCs/>
          <w:color w:val="000000" w:themeColor="text1"/>
          <w:sz w:val="32"/>
          <w:szCs w:val="32"/>
        </w:rPr>
      </w:pPr>
    </w:p>
    <w:p w:rsidR="00812700" w:rsidRPr="000222B4" w:rsidRDefault="00812700" w:rsidP="00097FC8">
      <w:pPr>
        <w:spacing w:line="240" w:lineRule="auto"/>
        <w:ind w:firstLine="0"/>
        <w:jc w:val="center"/>
        <w:outlineLvl w:val="0"/>
        <w:rPr>
          <w:b/>
          <w:bCs/>
          <w:color w:val="000000" w:themeColor="text1"/>
          <w:sz w:val="32"/>
          <w:szCs w:val="32"/>
        </w:rPr>
      </w:pPr>
    </w:p>
    <w:p w:rsidR="00FB310F" w:rsidRDefault="00097FC8" w:rsidP="00097FC8">
      <w:pPr>
        <w:spacing w:line="240" w:lineRule="auto"/>
        <w:ind w:firstLine="0"/>
        <w:jc w:val="center"/>
        <w:rPr>
          <w:b/>
          <w:color w:val="000000" w:themeColor="text1"/>
        </w:rPr>
      </w:pPr>
      <w:r w:rsidRPr="000222B4">
        <w:rPr>
          <w:b/>
          <w:color w:val="000000" w:themeColor="text1"/>
        </w:rPr>
        <w:t>на перевозку 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FB310F" w:rsidRDefault="00FB310F" w:rsidP="00097FC8">
      <w:pPr>
        <w:spacing w:line="240" w:lineRule="auto"/>
        <w:ind w:firstLine="0"/>
        <w:jc w:val="center"/>
        <w:rPr>
          <w:b/>
          <w:color w:val="000000" w:themeColor="text1"/>
        </w:rPr>
      </w:pPr>
    </w:p>
    <w:p w:rsidR="007D50BE" w:rsidRPr="000222B4" w:rsidRDefault="00FB310F" w:rsidP="00097FC8">
      <w:pPr>
        <w:spacing w:line="240" w:lineRule="auto"/>
        <w:ind w:firstLine="0"/>
        <w:jc w:val="center"/>
        <w:rPr>
          <w:b/>
          <w:color w:val="000000" w:themeColor="text1"/>
          <w:szCs w:val="24"/>
        </w:rPr>
      </w:pPr>
      <w:r>
        <w:rPr>
          <w:b/>
          <w:color w:val="000000" w:themeColor="text1"/>
        </w:rPr>
        <w:t>(редакция от 14.01.2026г.)</w:t>
      </w:r>
      <w:r w:rsidR="00097FC8" w:rsidRPr="000222B4">
        <w:rPr>
          <w:b/>
          <w:color w:val="000000" w:themeColor="text1"/>
        </w:rPr>
        <w:t xml:space="preserve"> </w:t>
      </w:r>
    </w:p>
    <w:p w:rsidR="007D50BE" w:rsidRDefault="007D50BE" w:rsidP="00707AC6">
      <w:pPr>
        <w:spacing w:line="240" w:lineRule="auto"/>
        <w:ind w:firstLine="0"/>
        <w:rPr>
          <w:color w:val="000000" w:themeColor="text1"/>
          <w:sz w:val="24"/>
          <w:szCs w:val="24"/>
        </w:rPr>
      </w:pPr>
    </w:p>
    <w:p w:rsidR="00FB310F" w:rsidRDefault="00FB310F" w:rsidP="00707AC6">
      <w:pPr>
        <w:spacing w:line="240" w:lineRule="auto"/>
        <w:ind w:firstLine="0"/>
        <w:rPr>
          <w:color w:val="000000" w:themeColor="text1"/>
          <w:sz w:val="24"/>
          <w:szCs w:val="24"/>
        </w:rPr>
      </w:pPr>
    </w:p>
    <w:p w:rsidR="00FB310F" w:rsidRPr="000222B4" w:rsidRDefault="00FB310F" w:rsidP="00707AC6">
      <w:pPr>
        <w:spacing w:line="240" w:lineRule="auto"/>
        <w:ind w:firstLine="0"/>
        <w:rPr>
          <w:color w:val="000000" w:themeColor="text1"/>
          <w:sz w:val="24"/>
          <w:szCs w:val="24"/>
        </w:rPr>
      </w:pPr>
    </w:p>
    <w:p w:rsidR="005004FB" w:rsidRPr="00097FC8" w:rsidRDefault="005004FB"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1D6D16" w:rsidRPr="00097FC8" w:rsidRDefault="001D6D16" w:rsidP="00707AC6">
      <w:pPr>
        <w:spacing w:line="240" w:lineRule="auto"/>
        <w:ind w:firstLine="0"/>
        <w:rPr>
          <w:color w:val="FF0000"/>
          <w:sz w:val="24"/>
          <w:szCs w:val="24"/>
        </w:rPr>
      </w:pPr>
    </w:p>
    <w:p w:rsidR="00777F0F" w:rsidRPr="00097FC8" w:rsidRDefault="00777F0F" w:rsidP="00707AC6">
      <w:pPr>
        <w:spacing w:line="240" w:lineRule="auto"/>
        <w:ind w:firstLine="0"/>
        <w:rPr>
          <w:color w:val="FF0000"/>
          <w:sz w:val="24"/>
          <w:szCs w:val="24"/>
        </w:rPr>
      </w:pPr>
    </w:p>
    <w:p w:rsidR="00777F0F" w:rsidRPr="00097FC8" w:rsidRDefault="00777F0F" w:rsidP="00707AC6">
      <w:pPr>
        <w:spacing w:line="240" w:lineRule="auto"/>
        <w:ind w:firstLine="0"/>
        <w:rPr>
          <w:color w:val="FF0000"/>
          <w:sz w:val="24"/>
          <w:szCs w:val="24"/>
        </w:rPr>
      </w:pPr>
    </w:p>
    <w:p w:rsidR="00777F0F" w:rsidRPr="00097FC8" w:rsidRDefault="00777F0F" w:rsidP="00707AC6">
      <w:pPr>
        <w:spacing w:line="240" w:lineRule="auto"/>
        <w:ind w:firstLine="0"/>
        <w:rPr>
          <w:color w:val="FF0000"/>
          <w:sz w:val="24"/>
          <w:szCs w:val="24"/>
        </w:rPr>
      </w:pPr>
    </w:p>
    <w:p w:rsidR="00944640" w:rsidRPr="00097FC8" w:rsidRDefault="00944640" w:rsidP="00707AC6">
      <w:pPr>
        <w:spacing w:line="240" w:lineRule="auto"/>
        <w:ind w:firstLine="0"/>
        <w:rPr>
          <w:color w:val="FF0000"/>
          <w:sz w:val="24"/>
          <w:szCs w:val="24"/>
        </w:rPr>
      </w:pPr>
    </w:p>
    <w:p w:rsidR="00944640" w:rsidRPr="00097FC8" w:rsidRDefault="00944640"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8076BA" w:rsidRPr="00097FC8" w:rsidRDefault="008076BA" w:rsidP="00707AC6">
      <w:pPr>
        <w:spacing w:line="240" w:lineRule="auto"/>
        <w:ind w:firstLine="0"/>
        <w:rPr>
          <w:color w:val="FF0000"/>
          <w:sz w:val="24"/>
          <w:szCs w:val="24"/>
        </w:rPr>
      </w:pPr>
    </w:p>
    <w:p w:rsidR="008076BA" w:rsidRDefault="008076BA" w:rsidP="00707AC6">
      <w:pPr>
        <w:spacing w:line="240" w:lineRule="auto"/>
        <w:ind w:firstLine="0"/>
        <w:rPr>
          <w:color w:val="FF0000"/>
          <w:sz w:val="24"/>
          <w:szCs w:val="24"/>
        </w:rPr>
      </w:pPr>
    </w:p>
    <w:p w:rsidR="00124F75" w:rsidRDefault="00124F75" w:rsidP="00707AC6">
      <w:pPr>
        <w:spacing w:line="240" w:lineRule="auto"/>
        <w:ind w:firstLine="0"/>
        <w:rPr>
          <w:color w:val="FF0000"/>
          <w:sz w:val="24"/>
          <w:szCs w:val="24"/>
        </w:rPr>
      </w:pPr>
    </w:p>
    <w:p w:rsidR="00124F75" w:rsidRDefault="00124F75" w:rsidP="00707AC6">
      <w:pPr>
        <w:spacing w:line="240" w:lineRule="auto"/>
        <w:ind w:firstLine="0"/>
        <w:rPr>
          <w:color w:val="FF0000"/>
          <w:sz w:val="24"/>
          <w:szCs w:val="24"/>
        </w:rPr>
      </w:pPr>
    </w:p>
    <w:p w:rsidR="00124F75" w:rsidRPr="00097FC8" w:rsidRDefault="00124F75" w:rsidP="00707AC6">
      <w:pPr>
        <w:spacing w:line="240" w:lineRule="auto"/>
        <w:ind w:firstLine="0"/>
        <w:rPr>
          <w:color w:val="FF0000"/>
          <w:sz w:val="24"/>
          <w:szCs w:val="24"/>
        </w:rPr>
      </w:pPr>
    </w:p>
    <w:p w:rsidR="00FB6ED7" w:rsidRPr="00097FC8" w:rsidRDefault="00FB6ED7"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8076BA" w:rsidRPr="006804E7" w:rsidRDefault="007D50BE" w:rsidP="008076BA">
      <w:pPr>
        <w:spacing w:line="240" w:lineRule="auto"/>
        <w:ind w:firstLine="0"/>
        <w:jc w:val="center"/>
        <w:rPr>
          <w:color w:val="000000" w:themeColor="text1"/>
          <w:sz w:val="24"/>
          <w:szCs w:val="24"/>
        </w:rPr>
      </w:pPr>
      <w:r w:rsidRPr="006804E7">
        <w:rPr>
          <w:color w:val="000000" w:themeColor="text1"/>
          <w:sz w:val="24"/>
          <w:szCs w:val="24"/>
        </w:rPr>
        <w:t xml:space="preserve">Якутск </w:t>
      </w:r>
      <w:r w:rsidR="000A0F88" w:rsidRPr="006804E7">
        <w:rPr>
          <w:color w:val="000000" w:themeColor="text1"/>
          <w:sz w:val="24"/>
          <w:szCs w:val="24"/>
        </w:rPr>
        <w:t>–</w:t>
      </w:r>
      <w:r w:rsidRPr="006804E7">
        <w:rPr>
          <w:color w:val="000000" w:themeColor="text1"/>
          <w:sz w:val="24"/>
          <w:szCs w:val="24"/>
        </w:rPr>
        <w:t xml:space="preserve"> 20</w:t>
      </w:r>
      <w:r w:rsidR="00C6575A" w:rsidRPr="006804E7">
        <w:rPr>
          <w:color w:val="000000" w:themeColor="text1"/>
          <w:sz w:val="24"/>
          <w:szCs w:val="24"/>
        </w:rPr>
        <w:t>2</w:t>
      </w:r>
      <w:r w:rsidR="00094233" w:rsidRPr="006804E7">
        <w:rPr>
          <w:color w:val="000000" w:themeColor="text1"/>
          <w:sz w:val="24"/>
          <w:szCs w:val="24"/>
        </w:rPr>
        <w:t>5</w:t>
      </w:r>
    </w:p>
    <w:p w:rsidR="007E35A3" w:rsidRPr="007E27EE" w:rsidRDefault="007E35A3" w:rsidP="007E35A3">
      <w:pPr>
        <w:spacing w:line="240" w:lineRule="auto"/>
        <w:ind w:firstLine="0"/>
        <w:jc w:val="center"/>
        <w:rPr>
          <w:sz w:val="24"/>
          <w:szCs w:val="24"/>
        </w:rPr>
      </w:pPr>
      <w:r w:rsidRPr="000B3B05">
        <w:rPr>
          <w:sz w:val="24"/>
          <w:szCs w:val="24"/>
        </w:rPr>
        <w:t>СОДЕРЖАНИЕ</w:t>
      </w:r>
    </w:p>
    <w:tbl>
      <w:tblPr>
        <w:tblW w:w="25388" w:type="dxa"/>
        <w:tblInd w:w="-567" w:type="dxa"/>
        <w:tblLook w:val="04A0" w:firstRow="1" w:lastRow="0" w:firstColumn="1" w:lastColumn="0" w:noHBand="0" w:noVBand="1"/>
      </w:tblPr>
      <w:tblGrid>
        <w:gridCol w:w="178"/>
        <w:gridCol w:w="9938"/>
        <w:gridCol w:w="91"/>
        <w:gridCol w:w="476"/>
        <w:gridCol w:w="14705"/>
      </w:tblGrid>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1. Общие положения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1.1. Общие сведения о процедуре состязательной закупки.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1.2. Правовой статус процедур и документов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1.3. Обжалование. . . . . . .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1.4. Досудебный порядок рассмотрения споров.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1.5. Прочие положения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1.6. Конфликт интересов . .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6</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 xml:space="preserve">2. Техническое задание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2.1. Предмет закупки.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2.2. Место оказания услуг. . . . . . . . . . . .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 xml:space="preserve">2.3. Условия передачи. . . . . . . . . . .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2.4. Сроки доставки до пункта назначения.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lang w:val="en-US"/>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shd w:val="clear" w:color="auto" w:fill="FBFBFB"/>
              </w:rPr>
              <w:t>2.5. Сведения о начальной (максимальной) цене договора без НДС, руб</w:t>
            </w:r>
            <w:r w:rsidRPr="007E27EE">
              <w:rPr>
                <w:sz w:val="24"/>
                <w:szCs w:val="24"/>
              </w:rPr>
              <w:t xml:space="preserve">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2.6. Обоснование начальной (максимальной) цены договора (НМЦД).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0B3B05">
            <w:pPr>
              <w:spacing w:line="240" w:lineRule="auto"/>
              <w:ind w:left="176" w:right="-533" w:firstLine="34"/>
              <w:rPr>
                <w:sz w:val="24"/>
                <w:szCs w:val="24"/>
              </w:rPr>
            </w:pPr>
            <w:r w:rsidRPr="007E27EE">
              <w:rPr>
                <w:sz w:val="24"/>
                <w:szCs w:val="24"/>
              </w:rPr>
              <w:t xml:space="preserve">2.7. </w:t>
            </w:r>
            <w:r w:rsidR="000B3B05" w:rsidRPr="000B3B05">
              <w:rPr>
                <w:sz w:val="24"/>
                <w:szCs w:val="24"/>
              </w:rPr>
              <w:t>Обязательные требования Участнику</w:t>
            </w:r>
            <w:r w:rsidR="00B66D5A" w:rsidRPr="007E27EE">
              <w:rPr>
                <w:sz w:val="24"/>
                <w:szCs w:val="24"/>
              </w:rPr>
              <w:t xml:space="preserve">. . . . . . . . .  . . . . .  </w:t>
            </w:r>
            <w:r w:rsidRPr="007E27EE">
              <w:rPr>
                <w:sz w:val="24"/>
                <w:szCs w:val="24"/>
              </w:rPr>
              <w:t xml:space="preserve">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2.8. Условия перевозки . . . . . . . . . . .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8</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2.9.</w:t>
            </w:r>
            <w:r w:rsidRPr="007E27EE">
              <w:t xml:space="preserve"> </w:t>
            </w:r>
            <w:r w:rsidR="00950B88" w:rsidRPr="00950B88">
              <w:rPr>
                <w:sz w:val="24"/>
                <w:szCs w:val="24"/>
              </w:rPr>
              <w:t>Объект перевозки</w:t>
            </w:r>
            <w:r w:rsidRPr="007E27EE">
              <w:rPr>
                <w:sz w:val="24"/>
                <w:szCs w:val="24"/>
              </w:rPr>
              <w:t>. . . . . . . . . . . . . . . . . . . . . . . . . . . . . . . . . . . . . . . . . . . . . . .</w:t>
            </w:r>
            <w:r w:rsidR="00950B88">
              <w:rPr>
                <w:sz w:val="24"/>
                <w:szCs w:val="24"/>
              </w:rPr>
              <w:t xml:space="preserve"> </w:t>
            </w:r>
            <w:r w:rsidR="00950B88" w:rsidRPr="007E27EE">
              <w:rPr>
                <w:sz w:val="24"/>
                <w:szCs w:val="24"/>
              </w:rPr>
              <w:t>. . . . . . . . . . . . . . .</w:t>
            </w:r>
            <w:r w:rsidR="00950B88">
              <w:rPr>
                <w:sz w:val="24"/>
                <w:szCs w:val="24"/>
              </w:rPr>
              <w:t xml:space="preserve">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8</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2.10.</w:t>
            </w:r>
            <w:r w:rsidRPr="007E27EE">
              <w:rPr>
                <w:sz w:val="24"/>
                <w:szCs w:val="24"/>
              </w:rPr>
              <w:tab/>
            </w:r>
            <w:r w:rsidR="00950B88" w:rsidRPr="00950B88">
              <w:rPr>
                <w:sz w:val="24"/>
                <w:szCs w:val="24"/>
              </w:rPr>
              <w:t>Грузоотправитель и грузополучатель</w:t>
            </w:r>
            <w:r w:rsidRPr="007E27EE">
              <w:rPr>
                <w:sz w:val="24"/>
                <w:szCs w:val="24"/>
              </w:rPr>
              <w:t>. . . .  . . . . . . . . . . . . . . . . . . . . . .</w:t>
            </w:r>
            <w:r w:rsidR="009E6EA6">
              <w:rPr>
                <w:sz w:val="24"/>
                <w:szCs w:val="24"/>
              </w:rPr>
              <w:t xml:space="preserve"> </w:t>
            </w:r>
            <w:r w:rsidR="009E6EA6" w:rsidRPr="007E27EE">
              <w:rPr>
                <w:sz w:val="24"/>
                <w:szCs w:val="24"/>
              </w:rPr>
              <w:t xml:space="preserve">. . . . . . . . . . . . . . . </w:t>
            </w:r>
            <w:r w:rsidR="009E6EA6">
              <w:rPr>
                <w:sz w:val="24"/>
                <w:szCs w:val="24"/>
              </w:rPr>
              <w:t xml:space="preserve">. . . . . . . . . </w:t>
            </w:r>
          </w:p>
        </w:tc>
        <w:tc>
          <w:tcPr>
            <w:tcW w:w="15181" w:type="dxa"/>
            <w:gridSpan w:val="2"/>
            <w:vAlign w:val="bottom"/>
          </w:tcPr>
          <w:p w:rsidR="009F3EFE" w:rsidRPr="007E27EE" w:rsidRDefault="009E6EA6" w:rsidP="00505DCD">
            <w:pPr>
              <w:spacing w:line="240" w:lineRule="auto"/>
              <w:ind w:left="176" w:right="-533" w:hanging="149"/>
              <w:rPr>
                <w:sz w:val="24"/>
                <w:szCs w:val="24"/>
              </w:rPr>
            </w:pPr>
            <w:r>
              <w:rPr>
                <w:sz w:val="24"/>
                <w:szCs w:val="24"/>
              </w:rPr>
              <w:t xml:space="preserve">    9</w:t>
            </w:r>
          </w:p>
        </w:tc>
      </w:tr>
      <w:tr w:rsidR="009F3EFE" w:rsidRPr="007E27EE" w:rsidTr="00472243">
        <w:trPr>
          <w:trHeight w:val="360"/>
        </w:trPr>
        <w:tc>
          <w:tcPr>
            <w:tcW w:w="10207" w:type="dxa"/>
            <w:gridSpan w:val="3"/>
            <w:vAlign w:val="bottom"/>
          </w:tcPr>
          <w:p w:rsidR="009F3EFE" w:rsidRPr="007E27EE" w:rsidRDefault="00950B88" w:rsidP="009E6EA6">
            <w:pPr>
              <w:spacing w:line="240" w:lineRule="auto"/>
              <w:ind w:left="176" w:right="-533" w:firstLine="34"/>
              <w:rPr>
                <w:sz w:val="24"/>
                <w:szCs w:val="24"/>
              </w:rPr>
            </w:pPr>
            <w:r>
              <w:rPr>
                <w:sz w:val="24"/>
                <w:szCs w:val="24"/>
              </w:rPr>
              <w:t>2.11.</w:t>
            </w:r>
            <w:r w:rsidRPr="00950B88">
              <w:rPr>
                <w:sz w:val="24"/>
                <w:szCs w:val="24"/>
              </w:rPr>
              <w:t>Технические требования к Перевозчику в период оказания услуг</w:t>
            </w:r>
            <w:r w:rsidR="009F3EFE" w:rsidRPr="007E27EE">
              <w:rPr>
                <w:sz w:val="24"/>
                <w:szCs w:val="24"/>
              </w:rPr>
              <w:t xml:space="preserve">.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9</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 xml:space="preserve">2.12. Форма, сроки и порядок оплаты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9</w:t>
            </w:r>
          </w:p>
        </w:tc>
      </w:tr>
      <w:tr w:rsidR="009F3EFE" w:rsidRPr="007E27EE" w:rsidTr="009E250C">
        <w:trPr>
          <w:trHeight w:val="8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 xml:space="preserve">3. Проект договора . .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lang w:val="en-US"/>
              </w:rPr>
            </w:pPr>
            <w:r w:rsidRPr="007E27EE">
              <w:rPr>
                <w:sz w:val="24"/>
                <w:szCs w:val="24"/>
              </w:rPr>
              <w:t xml:space="preserve">  10</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4. Порядок проведения закупки. Инструкции по подготовке Заявок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4.1. Общий порядок проведения закупки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4.2. Публикация Извещения о проведении закупки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4.3. Предоставление закупочной документации Участникам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 Подготовка Заявки. . . . . . . .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4.4.1. Общие требования к Заявке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4.4.2. Требования к сроку действия Заявки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4.4.3. Требования к языку Заявки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4.4.4. Требования к валюте Заявки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tLeast"/>
              <w:ind w:left="176" w:right="-533" w:firstLine="34"/>
              <w:rPr>
                <w:sz w:val="24"/>
                <w:szCs w:val="24"/>
              </w:rPr>
            </w:pPr>
            <w:r w:rsidRPr="007E27EE">
              <w:rPr>
                <w:sz w:val="24"/>
                <w:szCs w:val="24"/>
              </w:rPr>
              <w:t>4.4.5. Порядок, место, дата начала и дата и время окончания срока подачи Заявок. . . . . . ... .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keepNext/>
              <w:suppressAutoHyphens/>
              <w:spacing w:before="240" w:line="240" w:lineRule="atLeast"/>
              <w:ind w:left="210" w:right="-533" w:firstLine="0"/>
              <w:outlineLvl w:val="2"/>
              <w:rPr>
                <w:bCs/>
                <w:sz w:val="24"/>
                <w:szCs w:val="24"/>
              </w:rPr>
            </w:pPr>
            <w:r w:rsidRPr="007E27EE">
              <w:rPr>
                <w:sz w:val="24"/>
                <w:szCs w:val="24"/>
              </w:rPr>
              <w:t xml:space="preserve">4.4.6. </w:t>
            </w:r>
            <w:r w:rsidRPr="007E27EE">
              <w:rPr>
                <w:bCs/>
                <w:sz w:val="24"/>
                <w:szCs w:val="24"/>
              </w:rPr>
              <w:t>Форма, порядок, даты начала и окончания срока предоставления Участникам разъяснений положений закупочной Документации</w:t>
            </w:r>
            <w:r w:rsidRPr="007E27EE">
              <w:rPr>
                <w:sz w:val="24"/>
                <w:szCs w:val="24"/>
              </w:rPr>
              <w:t>. . .. . . . . . . . . . . . . . . . . . . . . . . . . . . . . . . . . . . . . . . . . . . . . . . . .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tLeast"/>
              <w:ind w:left="176" w:right="-533" w:firstLine="34"/>
              <w:rPr>
                <w:sz w:val="24"/>
                <w:szCs w:val="24"/>
              </w:rPr>
            </w:pPr>
            <w:r w:rsidRPr="007E27EE">
              <w:rPr>
                <w:sz w:val="24"/>
                <w:szCs w:val="24"/>
              </w:rPr>
              <w:t xml:space="preserve">4.4.7. Порядок внесения изменений в закупочную Документацию, отмены закупки. . . . . . . . . .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4.4.8. Дата рассмотрения Заявок Участников и подведения итогов закупки  . . . . . . . . . . . . . . . . . </w:t>
            </w:r>
          </w:p>
        </w:tc>
        <w:tc>
          <w:tcPr>
            <w:tcW w:w="15181" w:type="dxa"/>
            <w:gridSpan w:val="2"/>
            <w:vAlign w:val="bottom"/>
            <w:hideMark/>
          </w:tcPr>
          <w:p w:rsidR="009F3EFE" w:rsidRPr="007E27EE" w:rsidRDefault="009E6EA6" w:rsidP="00505DCD">
            <w:pPr>
              <w:spacing w:line="240" w:lineRule="auto"/>
              <w:ind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4.4.9. Требования к предоставлению Заявок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lastRenderedPageBreak/>
              <w:t>4.5. Требования к Участникам. Подтверждение соответствия предъявляемым</w:t>
            </w:r>
          </w:p>
        </w:tc>
        <w:tc>
          <w:tcPr>
            <w:tcW w:w="15181" w:type="dxa"/>
            <w:gridSpan w:val="2"/>
            <w:vAlign w:val="bottom"/>
          </w:tcPr>
          <w:p w:rsidR="009F3EFE" w:rsidRPr="007E27EE" w:rsidRDefault="009F3EFE" w:rsidP="00505DCD">
            <w:pPr>
              <w:spacing w:line="240" w:lineRule="auto"/>
              <w:ind w:left="176" w:right="-533" w:hanging="149"/>
              <w:rPr>
                <w:sz w:val="24"/>
                <w:szCs w:val="24"/>
              </w:rPr>
            </w:pP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требованиям . . . . . . . . . . . . . . . . . .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4.5.1. Требования к Участникам . .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4.5.2. Требования к документам, подтверждающим соответствие Участника</w:t>
            </w:r>
          </w:p>
        </w:tc>
        <w:tc>
          <w:tcPr>
            <w:tcW w:w="15181" w:type="dxa"/>
            <w:gridSpan w:val="2"/>
            <w:vAlign w:val="bottom"/>
          </w:tcPr>
          <w:p w:rsidR="009F3EFE" w:rsidRPr="007E27EE" w:rsidRDefault="009F3EFE" w:rsidP="00505DCD">
            <w:pPr>
              <w:spacing w:line="240" w:lineRule="auto"/>
              <w:ind w:left="176" w:right="-533" w:hanging="149"/>
              <w:rPr>
                <w:sz w:val="24"/>
                <w:szCs w:val="24"/>
              </w:rPr>
            </w:pP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установленным требованиям . . . . . . . . . . . . . . . . . . . . . . . . . . . . . . . . . . . . . . . . . . . . . . . . . . . . . . . . .</w:t>
            </w:r>
          </w:p>
        </w:tc>
        <w:tc>
          <w:tcPr>
            <w:tcW w:w="15181" w:type="dxa"/>
            <w:gridSpan w:val="2"/>
            <w:vAlign w:val="bottom"/>
            <w:hideMark/>
          </w:tcPr>
          <w:p w:rsidR="009F3EFE" w:rsidRPr="007E27EE" w:rsidRDefault="001C101B" w:rsidP="00505DCD">
            <w:pPr>
              <w:spacing w:line="240" w:lineRule="auto"/>
              <w:ind w:left="176" w:right="-533" w:hanging="149"/>
              <w:rPr>
                <w:sz w:val="24"/>
                <w:szCs w:val="24"/>
              </w:rPr>
            </w:pPr>
            <w:r>
              <w:rPr>
                <w:sz w:val="24"/>
                <w:szCs w:val="24"/>
              </w:rPr>
              <w:t xml:space="preserve">  26</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4.6. Подача Заявок и их прием . . . . . . . . . . . . . . . . . . . . . . . . . . . . . . . . . . . . . . . . . . . . . . . . . . . . . . . .</w:t>
            </w:r>
          </w:p>
        </w:tc>
        <w:tc>
          <w:tcPr>
            <w:tcW w:w="15181" w:type="dxa"/>
            <w:gridSpan w:val="2"/>
            <w:vAlign w:val="bottom"/>
            <w:hideMark/>
          </w:tcPr>
          <w:p w:rsidR="009F3EFE" w:rsidRPr="007E27EE" w:rsidRDefault="001C101B" w:rsidP="004354A9">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4.7. Изменение условий Заявки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4.8. </w:t>
            </w:r>
            <w:r w:rsidRPr="007E27EE">
              <w:rPr>
                <w:rFonts w:eastAsia="Calibri"/>
                <w:bCs/>
                <w:sz w:val="24"/>
                <w:szCs w:val="24"/>
                <w:lang w:eastAsia="en-US"/>
              </w:rPr>
              <w:t>Открытие доступа к поступившим Заявкам Участников закупки</w:t>
            </w:r>
            <w:r w:rsidRPr="007E27EE">
              <w:rPr>
                <w:sz w:val="24"/>
                <w:szCs w:val="24"/>
              </w:rPr>
              <w:t xml:space="preserve">.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lang w:val="en-US"/>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4.9. Закупочная комиссия. Отбор и оценка Заявок.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4.9.1. Общие положения . . . . . . .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4.9.2. Этап отбора Заявок . . . . . . . . . . . . . . . . . . . . . . . . . . . . . . . . . . . . . . . . . . . . . . . . . . . . . . . . . . . . . </w:t>
            </w:r>
          </w:p>
        </w:tc>
        <w:tc>
          <w:tcPr>
            <w:tcW w:w="15181" w:type="dxa"/>
            <w:gridSpan w:val="2"/>
            <w:vAlign w:val="bottom"/>
            <w:hideMark/>
          </w:tcPr>
          <w:p w:rsidR="009F3EFE" w:rsidRPr="007E27EE" w:rsidRDefault="001C101B" w:rsidP="00315558">
            <w:pPr>
              <w:spacing w:line="240" w:lineRule="auto"/>
              <w:ind w:left="-74" w:right="-533" w:firstLine="101"/>
              <w:rPr>
                <w:sz w:val="24"/>
                <w:szCs w:val="24"/>
              </w:rPr>
            </w:pPr>
            <w:r>
              <w:rPr>
                <w:sz w:val="24"/>
                <w:szCs w:val="24"/>
              </w:rPr>
              <w:t xml:space="preserve">  29</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4.9.3. Этап оценки Заявок . . . . . .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30</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4.10. Определение Победителя закупки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4.11. Уведомление Участников о результатах закупки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4.12. Заключение договора . . . . .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gridBefore w:val="1"/>
          <w:gridAfter w:val="1"/>
          <w:wBefore w:w="178" w:type="dxa"/>
          <w:wAfter w:w="14705" w:type="dxa"/>
          <w:trHeight w:val="487"/>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b/>
                <w:bCs/>
                <w:sz w:val="24"/>
                <w:szCs w:val="24"/>
              </w:rPr>
            </w:pPr>
            <w:r w:rsidRPr="007E27EE">
              <w:rPr>
                <w:b/>
                <w:bCs/>
                <w:sz w:val="24"/>
                <w:szCs w:val="24"/>
              </w:rPr>
              <w:t xml:space="preserve">5. Образцы основных форм документов, включаемых в Заявку </w:t>
            </w:r>
            <w:r w:rsidRPr="007E27EE">
              <w:rPr>
                <w:sz w:val="24"/>
                <w:szCs w:val="24"/>
              </w:rPr>
              <w:t>.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35</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5.1. Заявка на участие в закупке (Форма 1).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35</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49" w:firstLine="34"/>
              <w:jc w:val="left"/>
              <w:rPr>
                <w:sz w:val="24"/>
                <w:szCs w:val="24"/>
              </w:rPr>
            </w:pPr>
            <w:r w:rsidRPr="007E27EE">
              <w:rPr>
                <w:sz w:val="24"/>
                <w:szCs w:val="24"/>
              </w:rPr>
              <w:t>5.1.1.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37</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5.2. Анкета участника (Форма 2). . .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38</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49" w:firstLine="34"/>
              <w:jc w:val="left"/>
              <w:rPr>
                <w:sz w:val="24"/>
                <w:szCs w:val="24"/>
              </w:rPr>
            </w:pPr>
            <w:r w:rsidRPr="007E27EE">
              <w:rPr>
                <w:sz w:val="24"/>
                <w:szCs w:val="24"/>
              </w:rPr>
              <w:t>5.2.1.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4</w:t>
            </w:r>
            <w:r w:rsidR="00472243">
              <w:rPr>
                <w:sz w:val="24"/>
                <w:szCs w:val="24"/>
              </w:rPr>
              <w:t>0</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5.3. Сведения об автотранспорте Участника (Форма 3) . . . . . . . . . . . . . . . . . . . . . . . . . . . . . . . . . </w:t>
            </w:r>
          </w:p>
          <w:p w:rsidR="009F3EFE" w:rsidRPr="007E27EE" w:rsidRDefault="009F3EFE" w:rsidP="00505DCD">
            <w:pPr>
              <w:shd w:val="clear" w:color="auto" w:fill="FFFFFF"/>
              <w:ind w:right="-250" w:firstLine="34"/>
              <w:jc w:val="left"/>
              <w:rPr>
                <w:sz w:val="24"/>
                <w:szCs w:val="24"/>
              </w:rPr>
            </w:pPr>
            <w:r w:rsidRPr="007E27EE">
              <w:rPr>
                <w:sz w:val="24"/>
                <w:szCs w:val="24"/>
              </w:rPr>
              <w:t xml:space="preserve">5.3.1. Инструкции по заполнению. . . . . . . . . . . . . . . . . . . . . . . . . . . . . . . . . . . . . . . . . . . . . . . . . . . </w:t>
            </w:r>
          </w:p>
        </w:tc>
        <w:tc>
          <w:tcPr>
            <w:tcW w:w="567" w:type="dxa"/>
            <w:gridSpan w:val="2"/>
            <w:vAlign w:val="bottom"/>
          </w:tcPr>
          <w:p w:rsidR="009F3EFE" w:rsidRPr="007E27EE" w:rsidRDefault="009F3EFE" w:rsidP="00505DCD">
            <w:pPr>
              <w:shd w:val="clear" w:color="auto" w:fill="FFFFFF"/>
              <w:tabs>
                <w:tab w:val="left" w:pos="0"/>
              </w:tabs>
              <w:ind w:right="-290" w:firstLine="0"/>
              <w:jc w:val="left"/>
              <w:rPr>
                <w:sz w:val="24"/>
                <w:szCs w:val="24"/>
              </w:rPr>
            </w:pPr>
            <w:r w:rsidRPr="007E27EE">
              <w:rPr>
                <w:sz w:val="24"/>
                <w:szCs w:val="24"/>
              </w:rPr>
              <w:t xml:space="preserve">    4</w:t>
            </w:r>
            <w:r w:rsidR="00472243">
              <w:rPr>
                <w:sz w:val="24"/>
                <w:szCs w:val="24"/>
              </w:rPr>
              <w:t>1</w:t>
            </w:r>
          </w:p>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43</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5.4.  </w:t>
            </w:r>
            <w:r w:rsidRPr="007E27EE">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44</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5.4.1.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45</w:t>
            </w:r>
          </w:p>
        </w:tc>
      </w:tr>
    </w:tbl>
    <w:p w:rsidR="009F3EFE" w:rsidRPr="007E27EE" w:rsidRDefault="009F3EFE" w:rsidP="009F3EFE">
      <w:pPr>
        <w:tabs>
          <w:tab w:val="left" w:pos="3990"/>
        </w:tabs>
        <w:spacing w:line="240" w:lineRule="auto"/>
        <w:ind w:firstLine="0"/>
        <w:jc w:val="left"/>
        <w:rPr>
          <w:sz w:val="24"/>
          <w:szCs w:val="24"/>
        </w:rPr>
      </w:pPr>
    </w:p>
    <w:p w:rsidR="00EA30D5" w:rsidRPr="007E27EE" w:rsidRDefault="00EA30D5" w:rsidP="00777F0F">
      <w:pPr>
        <w:spacing w:line="240" w:lineRule="auto"/>
        <w:ind w:firstLine="0"/>
        <w:jc w:val="center"/>
        <w:rPr>
          <w:sz w:val="24"/>
          <w:szCs w:val="24"/>
        </w:rPr>
      </w:pPr>
    </w:p>
    <w:p w:rsidR="007D50BE" w:rsidRPr="007E27EE"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7E27EE">
        <w:rPr>
          <w:rFonts w:ascii="Times New Roman" w:hAnsi="Times New Roman" w:cs="Times New Roman"/>
          <w:sz w:val="24"/>
          <w:szCs w:val="24"/>
        </w:rPr>
        <w:lastRenderedPageBreak/>
        <w:t>1.</w:t>
      </w:r>
      <w:r w:rsidRPr="007E27EE">
        <w:rPr>
          <w:rFonts w:ascii="Times New Roman" w:hAnsi="Times New Roman" w:cs="Times New Roman"/>
          <w:sz w:val="24"/>
          <w:szCs w:val="24"/>
        </w:rPr>
        <w:tab/>
        <w:t xml:space="preserve">Общие </w:t>
      </w:r>
      <w:bookmarkEnd w:id="0"/>
      <w:bookmarkEnd w:id="1"/>
      <w:bookmarkEnd w:id="2"/>
      <w:bookmarkEnd w:id="3"/>
      <w:r w:rsidRPr="007E27EE">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7E27EE"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7E27EE">
        <w:rPr>
          <w:b/>
          <w:bCs/>
          <w:sz w:val="24"/>
          <w:szCs w:val="24"/>
        </w:rPr>
        <w:t xml:space="preserve">1.1. Общие сведения о </w:t>
      </w:r>
      <w:bookmarkEnd w:id="17"/>
      <w:bookmarkEnd w:id="18"/>
      <w:bookmarkEnd w:id="19"/>
      <w:bookmarkEnd w:id="20"/>
      <w:r w:rsidRPr="007E27EE">
        <w:rPr>
          <w:b/>
          <w:bCs/>
          <w:sz w:val="24"/>
          <w:szCs w:val="24"/>
        </w:rPr>
        <w:t xml:space="preserve">процедуре </w:t>
      </w:r>
      <w:bookmarkEnd w:id="21"/>
      <w:bookmarkEnd w:id="22"/>
      <w:bookmarkEnd w:id="23"/>
      <w:r w:rsidRPr="007E27EE">
        <w:rPr>
          <w:b/>
          <w:bCs/>
          <w:sz w:val="24"/>
          <w:szCs w:val="24"/>
        </w:rPr>
        <w:t>состязательной закупки</w:t>
      </w:r>
    </w:p>
    <w:p w:rsidR="00DC12EF" w:rsidRPr="007E27EE"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7E27EE">
        <w:rPr>
          <w:sz w:val="24"/>
          <w:szCs w:val="24"/>
        </w:rPr>
        <w:t xml:space="preserve"> Акционерное общество «Саханефтегазсбыт», расположенное по адресу: 677000, г. Якутск, ул. Чиряева, </w:t>
      </w:r>
      <w:r w:rsidR="005B4E43" w:rsidRPr="007E27EE">
        <w:rPr>
          <w:sz w:val="24"/>
          <w:szCs w:val="24"/>
        </w:rPr>
        <w:t>д.</w:t>
      </w:r>
      <w:r w:rsidRPr="007E27EE">
        <w:rPr>
          <w:sz w:val="24"/>
          <w:szCs w:val="24"/>
        </w:rPr>
        <w:t xml:space="preserve">3 (далее – Заказчик), Извещением о проведении </w:t>
      </w:r>
      <w:r w:rsidRPr="007E27EE">
        <w:rPr>
          <w:b/>
          <w:bCs/>
          <w:sz w:val="24"/>
          <w:szCs w:val="24"/>
        </w:rPr>
        <w:t>состязательной закупки</w:t>
      </w:r>
      <w:r w:rsidRPr="007E27EE">
        <w:rPr>
          <w:b/>
          <w:sz w:val="24"/>
          <w:szCs w:val="24"/>
        </w:rPr>
        <w:t xml:space="preserve"> в электронной форме</w:t>
      </w:r>
      <w:r w:rsidR="005E7AE0" w:rsidRPr="007E27EE">
        <w:rPr>
          <w:b/>
          <w:sz w:val="24"/>
          <w:szCs w:val="24"/>
        </w:rPr>
        <w:t xml:space="preserve"> </w:t>
      </w:r>
      <w:r w:rsidR="005E7AE0" w:rsidRPr="007E27EE">
        <w:rPr>
          <w:sz w:val="24"/>
          <w:szCs w:val="24"/>
        </w:rPr>
        <w:t xml:space="preserve">(далее — </w:t>
      </w:r>
      <w:r w:rsidR="005E7AE0" w:rsidRPr="007E27EE">
        <w:rPr>
          <w:bCs/>
          <w:sz w:val="24"/>
          <w:szCs w:val="24"/>
        </w:rPr>
        <w:t>закупка</w:t>
      </w:r>
      <w:r w:rsidR="005E7AE0" w:rsidRPr="007E27EE">
        <w:rPr>
          <w:sz w:val="24"/>
          <w:szCs w:val="24"/>
        </w:rPr>
        <w:t>)</w:t>
      </w:r>
      <w:r w:rsidRPr="007E27EE">
        <w:rPr>
          <w:sz w:val="24"/>
          <w:szCs w:val="24"/>
        </w:rPr>
        <w:t xml:space="preserve">, размещенным на сайте Заказчика </w:t>
      </w:r>
      <w:hyperlink r:id="rId8" w:history="1">
        <w:r w:rsidRPr="007E27EE">
          <w:rPr>
            <w:rStyle w:val="a8"/>
            <w:color w:val="auto"/>
            <w:sz w:val="24"/>
            <w:szCs w:val="24"/>
            <w:lang w:val="en-US"/>
          </w:rPr>
          <w:t>www</w:t>
        </w:r>
        <w:r w:rsidRPr="007E27EE">
          <w:rPr>
            <w:rStyle w:val="a8"/>
            <w:color w:val="auto"/>
            <w:sz w:val="24"/>
            <w:szCs w:val="24"/>
          </w:rPr>
          <w:t>.саханефтегазсбыт.рф</w:t>
        </w:r>
      </w:hyperlink>
      <w:r w:rsidRPr="007E27EE">
        <w:rPr>
          <w:sz w:val="24"/>
          <w:szCs w:val="24"/>
        </w:rPr>
        <w:t xml:space="preserve"> </w:t>
      </w:r>
      <w:bookmarkEnd w:id="28"/>
      <w:bookmarkEnd w:id="29"/>
      <w:r w:rsidR="002D1702" w:rsidRPr="007E27EE">
        <w:rPr>
          <w:rFonts w:eastAsia="Calibri"/>
          <w:bCs/>
          <w:sz w:val="24"/>
          <w:szCs w:val="24"/>
          <w:lang w:eastAsia="en-US"/>
        </w:rPr>
        <w:t>и на сайт</w:t>
      </w:r>
      <w:r w:rsidR="0079422A" w:rsidRPr="007E27EE">
        <w:rPr>
          <w:rFonts w:eastAsia="Calibri"/>
          <w:bCs/>
          <w:sz w:val="24"/>
          <w:szCs w:val="24"/>
          <w:lang w:eastAsia="en-US"/>
        </w:rPr>
        <w:t>е оператора электронной площадки</w:t>
      </w:r>
      <w:r w:rsidR="002D1702" w:rsidRPr="007E27EE">
        <w:rPr>
          <w:rFonts w:eastAsia="Calibri"/>
          <w:bCs/>
          <w:sz w:val="24"/>
          <w:szCs w:val="24"/>
          <w:lang w:eastAsia="en-US"/>
        </w:rPr>
        <w:t xml:space="preserve"> </w:t>
      </w:r>
      <w:r w:rsidR="00F9681B" w:rsidRPr="007E27EE">
        <w:rPr>
          <w:b/>
          <w:bCs/>
          <w:sz w:val="24"/>
          <w:szCs w:val="24"/>
          <w:lang w:eastAsia="ar-SA"/>
        </w:rPr>
        <w:t xml:space="preserve">ЭП ТЭК Торг </w:t>
      </w:r>
      <w:hyperlink r:id="rId9" w:history="1">
        <w:r w:rsidR="00F9681B" w:rsidRPr="007E27EE">
          <w:rPr>
            <w:b/>
            <w:bCs/>
            <w:sz w:val="24"/>
            <w:szCs w:val="24"/>
            <w:u w:val="single"/>
            <w:lang w:eastAsia="ar-SA"/>
          </w:rPr>
          <w:t>https://www.tektorg.ru</w:t>
        </w:r>
      </w:hyperlink>
      <w:r w:rsidR="00F9681B" w:rsidRPr="007E27EE">
        <w:rPr>
          <w:sz w:val="24"/>
          <w:szCs w:val="24"/>
        </w:rPr>
        <w:t xml:space="preserve"> </w:t>
      </w:r>
      <w:r w:rsidR="002D1702" w:rsidRPr="007E27EE">
        <w:rPr>
          <w:sz w:val="24"/>
          <w:szCs w:val="24"/>
        </w:rPr>
        <w:t xml:space="preserve">(далее – ЭП), </w:t>
      </w:r>
      <w:r w:rsidR="00791C8F" w:rsidRPr="007E27EE">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7E27EE">
        <w:rPr>
          <w:rFonts w:eastAsia="Calibri"/>
          <w:bCs/>
          <w:sz w:val="24"/>
          <w:szCs w:val="24"/>
          <w:lang w:eastAsia="en-US"/>
        </w:rPr>
        <w:t xml:space="preserve"> </w:t>
      </w:r>
      <w:r w:rsidR="00DC12EF" w:rsidRPr="007E27EE">
        <w:rPr>
          <w:sz w:val="24"/>
          <w:szCs w:val="24"/>
        </w:rPr>
        <w:t xml:space="preserve">на перевозку </w:t>
      </w:r>
      <w:r w:rsidR="000906F4"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456E01" w:rsidRPr="007E27EE" w:rsidRDefault="005B371F" w:rsidP="00791C8F">
      <w:pPr>
        <w:numPr>
          <w:ilvl w:val="2"/>
          <w:numId w:val="11"/>
        </w:numPr>
        <w:suppressAutoHyphens/>
        <w:spacing w:line="240" w:lineRule="auto"/>
        <w:ind w:left="0" w:firstLine="0"/>
        <w:rPr>
          <w:sz w:val="24"/>
          <w:szCs w:val="24"/>
        </w:rPr>
      </w:pPr>
      <w:r w:rsidRPr="007E27EE">
        <w:rPr>
          <w:sz w:val="24"/>
          <w:szCs w:val="24"/>
        </w:rPr>
        <w:t xml:space="preserve"> </w:t>
      </w:r>
      <w:r w:rsidR="00456E01" w:rsidRPr="007E27EE">
        <w:rPr>
          <w:sz w:val="24"/>
          <w:szCs w:val="24"/>
        </w:rPr>
        <w:t>Для справок обращаться к представителю инициатора закупки:</w:t>
      </w:r>
      <w:bookmarkEnd w:id="30"/>
      <w:r w:rsidR="00456E01" w:rsidRPr="007E27EE">
        <w:rPr>
          <w:sz w:val="24"/>
          <w:szCs w:val="24"/>
        </w:rPr>
        <w:t xml:space="preserve"> </w:t>
      </w:r>
    </w:p>
    <w:p w:rsidR="00255332" w:rsidRPr="007E27EE" w:rsidRDefault="006D0CD1" w:rsidP="00255332">
      <w:pPr>
        <w:shd w:val="clear" w:color="auto" w:fill="FFFFFF" w:themeFill="background1"/>
        <w:suppressAutoHyphens/>
        <w:spacing w:line="240" w:lineRule="auto"/>
        <w:ind w:firstLine="0"/>
        <w:rPr>
          <w:sz w:val="24"/>
          <w:szCs w:val="24"/>
        </w:rPr>
      </w:pPr>
      <w:r w:rsidRPr="007E27EE">
        <w:rPr>
          <w:bCs/>
          <w:sz w:val="24"/>
          <w:szCs w:val="24"/>
        </w:rPr>
        <w:t xml:space="preserve">- по техническим вопросам </w:t>
      </w:r>
      <w:r w:rsidR="003C637F">
        <w:rPr>
          <w:rFonts w:eastAsia="Calibri"/>
          <w:sz w:val="24"/>
          <w:szCs w:val="24"/>
          <w:lang w:eastAsia="en-US"/>
        </w:rPr>
        <w:t>Исаков Гаврил Алексеевич</w:t>
      </w:r>
      <w:r w:rsidR="00505DCD" w:rsidRPr="007E27EE">
        <w:rPr>
          <w:rFonts w:eastAsia="Calibri"/>
          <w:sz w:val="24"/>
          <w:szCs w:val="24"/>
          <w:lang w:eastAsia="en-US"/>
        </w:rPr>
        <w:t xml:space="preserve"> – 79142729753, доб. 231</w:t>
      </w:r>
      <w:r w:rsidR="003C637F">
        <w:rPr>
          <w:rFonts w:eastAsia="Calibri"/>
          <w:sz w:val="24"/>
          <w:szCs w:val="24"/>
          <w:lang w:eastAsia="en-US"/>
        </w:rPr>
        <w:t>4</w:t>
      </w:r>
    </w:p>
    <w:p w:rsidR="00456E01" w:rsidRPr="007E27EE" w:rsidRDefault="006D0CD1" w:rsidP="00456E01">
      <w:pPr>
        <w:shd w:val="clear" w:color="auto" w:fill="FFFFFF" w:themeFill="background1"/>
        <w:suppressAutoHyphens/>
        <w:spacing w:line="240" w:lineRule="auto"/>
        <w:ind w:firstLine="0"/>
        <w:rPr>
          <w:sz w:val="24"/>
          <w:szCs w:val="24"/>
        </w:rPr>
      </w:pPr>
      <w:r w:rsidRPr="007E27EE">
        <w:rPr>
          <w:bCs/>
          <w:sz w:val="24"/>
          <w:szCs w:val="24"/>
        </w:rPr>
        <w:t xml:space="preserve">- по вопросам процедуры закупки </w:t>
      </w:r>
      <w:r w:rsidR="00F80A42" w:rsidRPr="007E27EE">
        <w:rPr>
          <w:sz w:val="24"/>
          <w:szCs w:val="24"/>
        </w:rPr>
        <w:t>Кучеров Михаил Дмитриевич -79142729764, доб. 2393</w:t>
      </w:r>
    </w:p>
    <w:p w:rsidR="00456E01" w:rsidRPr="007E27EE" w:rsidRDefault="00456E01" w:rsidP="00456E01">
      <w:pPr>
        <w:shd w:val="clear" w:color="auto" w:fill="FFFFFF" w:themeFill="background1"/>
        <w:suppressAutoHyphens/>
        <w:spacing w:line="240" w:lineRule="auto"/>
        <w:ind w:firstLine="0"/>
        <w:rPr>
          <w:sz w:val="24"/>
          <w:szCs w:val="24"/>
        </w:rPr>
      </w:pPr>
      <w:r w:rsidRPr="007E27EE">
        <w:rPr>
          <w:sz w:val="24"/>
          <w:szCs w:val="24"/>
        </w:rPr>
        <w:t xml:space="preserve">электронный адрес: </w:t>
      </w:r>
      <w:hyperlink r:id="rId10" w:history="1">
        <w:r w:rsidRPr="007E27EE">
          <w:rPr>
            <w:rStyle w:val="a8"/>
            <w:color w:val="auto"/>
            <w:sz w:val="24"/>
            <w:szCs w:val="24"/>
            <w:lang w:val="en-US"/>
          </w:rPr>
          <w:t>torgi</w:t>
        </w:r>
        <w:r w:rsidRPr="007E27EE">
          <w:rPr>
            <w:rStyle w:val="a8"/>
            <w:color w:val="auto"/>
            <w:sz w:val="24"/>
            <w:szCs w:val="24"/>
          </w:rPr>
          <w:t>.</w:t>
        </w:r>
        <w:r w:rsidRPr="007E27EE">
          <w:rPr>
            <w:rStyle w:val="a8"/>
            <w:color w:val="auto"/>
            <w:sz w:val="24"/>
            <w:szCs w:val="24"/>
            <w:lang w:val="en-US"/>
          </w:rPr>
          <w:t>sngs</w:t>
        </w:r>
        <w:r w:rsidRPr="007E27EE">
          <w:rPr>
            <w:rStyle w:val="a8"/>
            <w:color w:val="auto"/>
            <w:sz w:val="24"/>
            <w:szCs w:val="24"/>
          </w:rPr>
          <w:t>@</w:t>
        </w:r>
        <w:r w:rsidRPr="007E27EE">
          <w:rPr>
            <w:rStyle w:val="a8"/>
            <w:color w:val="auto"/>
            <w:sz w:val="24"/>
            <w:szCs w:val="24"/>
            <w:lang w:val="en-US"/>
          </w:rPr>
          <w:t>mail</w:t>
        </w:r>
        <w:r w:rsidRPr="007E27EE">
          <w:rPr>
            <w:rStyle w:val="a8"/>
            <w:color w:val="auto"/>
            <w:sz w:val="24"/>
            <w:szCs w:val="24"/>
          </w:rPr>
          <w:t>.ru</w:t>
        </w:r>
      </w:hyperlink>
      <w:r w:rsidRPr="007E27EE">
        <w:rPr>
          <w:sz w:val="24"/>
          <w:szCs w:val="24"/>
        </w:rPr>
        <w:t xml:space="preserve">. </w:t>
      </w:r>
    </w:p>
    <w:p w:rsidR="00456E01" w:rsidRPr="007E27EE" w:rsidRDefault="00456E01" w:rsidP="00791C8F">
      <w:pPr>
        <w:numPr>
          <w:ilvl w:val="2"/>
          <w:numId w:val="11"/>
        </w:numPr>
        <w:shd w:val="clear" w:color="auto" w:fill="FFFFFF" w:themeFill="background1"/>
        <w:spacing w:line="240" w:lineRule="auto"/>
        <w:ind w:left="0" w:firstLine="0"/>
        <w:rPr>
          <w:sz w:val="24"/>
          <w:szCs w:val="24"/>
        </w:rPr>
      </w:pPr>
      <w:r w:rsidRPr="007E27EE">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7E27EE"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7E27EE">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7E27EE" w:rsidRDefault="00456E01" w:rsidP="00456E01">
      <w:pPr>
        <w:numPr>
          <w:ilvl w:val="2"/>
          <w:numId w:val="3"/>
        </w:numPr>
        <w:shd w:val="clear" w:color="auto" w:fill="FFFFFF"/>
        <w:tabs>
          <w:tab w:val="left" w:pos="709"/>
        </w:tabs>
        <w:spacing w:line="240" w:lineRule="auto"/>
        <w:ind w:left="0" w:firstLine="0"/>
        <w:rPr>
          <w:bCs/>
          <w:iCs/>
          <w:sz w:val="24"/>
          <w:szCs w:val="24"/>
        </w:rPr>
      </w:pPr>
      <w:r w:rsidRPr="007E27EE">
        <w:rPr>
          <w:sz w:val="24"/>
          <w:szCs w:val="24"/>
        </w:rPr>
        <w:t xml:space="preserve">Данная процедура </w:t>
      </w:r>
      <w:r w:rsidRPr="007E27EE">
        <w:rPr>
          <w:bCs/>
          <w:sz w:val="24"/>
          <w:szCs w:val="24"/>
        </w:rPr>
        <w:t>состязательной закупки</w:t>
      </w:r>
      <w:r w:rsidRPr="007E27EE">
        <w:rPr>
          <w:sz w:val="24"/>
          <w:szCs w:val="24"/>
        </w:rPr>
        <w:t xml:space="preserve"> является неконкурентным способом закупки. Также </w:t>
      </w:r>
      <w:r w:rsidRPr="007E27EE">
        <w:rPr>
          <w:bCs/>
          <w:sz w:val="24"/>
          <w:szCs w:val="24"/>
        </w:rPr>
        <w:t>состязательная закупка</w:t>
      </w:r>
      <w:r w:rsidRPr="007E27EE">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7E27EE">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7E27EE">
        <w:rPr>
          <w:bCs/>
          <w:iCs/>
          <w:sz w:val="24"/>
          <w:szCs w:val="24"/>
        </w:rPr>
        <w:t>.</w:t>
      </w:r>
    </w:p>
    <w:p w:rsidR="00456E01" w:rsidRPr="007E27EE" w:rsidRDefault="00456E01" w:rsidP="00456E01">
      <w:pPr>
        <w:numPr>
          <w:ilvl w:val="2"/>
          <w:numId w:val="3"/>
        </w:numPr>
        <w:shd w:val="clear" w:color="auto" w:fill="FFFFFF"/>
        <w:tabs>
          <w:tab w:val="clear" w:pos="1134"/>
        </w:tabs>
        <w:spacing w:line="240" w:lineRule="auto"/>
        <w:ind w:left="0" w:firstLine="0"/>
        <w:rPr>
          <w:sz w:val="24"/>
          <w:szCs w:val="24"/>
        </w:rPr>
      </w:pPr>
      <w:r w:rsidRPr="007E27EE">
        <w:rPr>
          <w:sz w:val="24"/>
          <w:szCs w:val="24"/>
        </w:rPr>
        <w:t xml:space="preserve"> Опубликованное </w:t>
      </w:r>
      <w:r w:rsidRPr="007E27EE">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7E27EE" w:rsidRDefault="00456E01" w:rsidP="00456E01">
      <w:pPr>
        <w:numPr>
          <w:ilvl w:val="2"/>
          <w:numId w:val="3"/>
        </w:numPr>
        <w:shd w:val="clear" w:color="auto" w:fill="FFFFFF"/>
        <w:tabs>
          <w:tab w:val="clear" w:pos="1134"/>
        </w:tabs>
        <w:spacing w:line="240" w:lineRule="auto"/>
        <w:ind w:left="0" w:firstLine="0"/>
        <w:rPr>
          <w:sz w:val="24"/>
          <w:szCs w:val="24"/>
        </w:rPr>
      </w:pPr>
      <w:r w:rsidRPr="007E27EE">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Заключенный по результатам закупки Договор фиксирует все достигнутые сторонами договоренности.</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7E27EE" w:rsidRDefault="00456E01" w:rsidP="00456E01">
      <w:pPr>
        <w:shd w:val="clear" w:color="auto" w:fill="FFFFFF"/>
        <w:tabs>
          <w:tab w:val="num" w:pos="0"/>
          <w:tab w:val="num" w:pos="1134"/>
        </w:tabs>
        <w:spacing w:line="240" w:lineRule="auto"/>
        <w:rPr>
          <w:sz w:val="24"/>
          <w:szCs w:val="24"/>
        </w:rPr>
      </w:pPr>
      <w:r w:rsidRPr="007E27EE">
        <w:rPr>
          <w:b/>
          <w:sz w:val="24"/>
          <w:szCs w:val="24"/>
        </w:rPr>
        <w:t>а)</w:t>
      </w:r>
      <w:r w:rsidRPr="007E27EE">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7E27EE" w:rsidRDefault="00456E01" w:rsidP="00456E01">
      <w:pPr>
        <w:shd w:val="clear" w:color="auto" w:fill="FFFFFF"/>
        <w:tabs>
          <w:tab w:val="num" w:pos="0"/>
        </w:tabs>
        <w:spacing w:line="240" w:lineRule="auto"/>
        <w:rPr>
          <w:sz w:val="24"/>
          <w:szCs w:val="24"/>
        </w:rPr>
      </w:pPr>
      <w:r w:rsidRPr="007E27EE">
        <w:rPr>
          <w:b/>
          <w:sz w:val="24"/>
          <w:szCs w:val="24"/>
        </w:rPr>
        <w:lastRenderedPageBreak/>
        <w:t>б)</w:t>
      </w:r>
      <w:r w:rsidRPr="007E27EE">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7E27EE" w:rsidRDefault="00456E01" w:rsidP="00456E01">
      <w:pPr>
        <w:shd w:val="clear" w:color="auto" w:fill="FFFFFF"/>
        <w:tabs>
          <w:tab w:val="num" w:pos="0"/>
        </w:tabs>
        <w:spacing w:line="240" w:lineRule="auto"/>
        <w:rPr>
          <w:sz w:val="24"/>
          <w:szCs w:val="24"/>
        </w:rPr>
      </w:pPr>
      <w:r w:rsidRPr="007E27EE">
        <w:rPr>
          <w:b/>
          <w:sz w:val="24"/>
          <w:szCs w:val="24"/>
        </w:rPr>
        <w:t>в)</w:t>
      </w:r>
      <w:r w:rsidRPr="007E27EE">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7E27EE">
          <w:rPr>
            <w:sz w:val="24"/>
            <w:szCs w:val="24"/>
          </w:rPr>
          <w:t>Конституцией</w:t>
        </w:r>
      </w:hyperlink>
      <w:r w:rsidRPr="007E27EE">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7E27EE">
        <w:rPr>
          <w:sz w:val="24"/>
          <w:szCs w:val="24"/>
          <w:shd w:val="clear" w:color="auto" w:fill="FFFFFF"/>
        </w:rPr>
        <w:t xml:space="preserve">от </w:t>
      </w:r>
      <w:r w:rsidR="00A3523E" w:rsidRPr="007E27EE">
        <w:rPr>
          <w:sz w:val="24"/>
          <w:szCs w:val="24"/>
          <w:shd w:val="clear" w:color="auto" w:fill="FFFFFF"/>
        </w:rPr>
        <w:t>2</w:t>
      </w:r>
      <w:r w:rsidR="0043391B" w:rsidRPr="007E27EE">
        <w:rPr>
          <w:sz w:val="24"/>
          <w:szCs w:val="24"/>
          <w:shd w:val="clear" w:color="auto" w:fill="FFFFFF"/>
        </w:rPr>
        <w:t>9.10</w:t>
      </w:r>
      <w:r w:rsidR="00A3523E" w:rsidRPr="007E27EE">
        <w:rPr>
          <w:sz w:val="24"/>
          <w:szCs w:val="24"/>
          <w:shd w:val="clear" w:color="auto" w:fill="FFFFFF"/>
        </w:rPr>
        <w:t>.202</w:t>
      </w:r>
      <w:r w:rsidR="00456650" w:rsidRPr="007E27EE">
        <w:rPr>
          <w:sz w:val="24"/>
          <w:szCs w:val="24"/>
          <w:shd w:val="clear" w:color="auto" w:fill="FFFFFF"/>
        </w:rPr>
        <w:t>5</w:t>
      </w:r>
      <w:r w:rsidR="00A3523E" w:rsidRPr="007E27EE">
        <w:rPr>
          <w:sz w:val="24"/>
          <w:szCs w:val="24"/>
          <w:shd w:val="clear" w:color="auto" w:fill="FFFFFF"/>
        </w:rPr>
        <w:t xml:space="preserve"> г. № </w:t>
      </w:r>
      <w:r w:rsidR="0043391B" w:rsidRPr="007E27EE">
        <w:rPr>
          <w:sz w:val="24"/>
          <w:szCs w:val="24"/>
          <w:shd w:val="clear" w:color="auto" w:fill="FFFFFF"/>
        </w:rPr>
        <w:t>14</w:t>
      </w:r>
      <w:r w:rsidR="00A3523E" w:rsidRPr="007E27EE">
        <w:rPr>
          <w:sz w:val="24"/>
          <w:szCs w:val="24"/>
          <w:shd w:val="clear" w:color="auto" w:fill="FFFFFF"/>
        </w:rPr>
        <w:t>-2</w:t>
      </w:r>
      <w:r w:rsidR="00456650" w:rsidRPr="007E27EE">
        <w:rPr>
          <w:sz w:val="24"/>
          <w:szCs w:val="24"/>
          <w:shd w:val="clear" w:color="auto" w:fill="FFFFFF"/>
        </w:rPr>
        <w:t>5</w:t>
      </w:r>
      <w:r w:rsidR="00A3523E" w:rsidRPr="007E27EE">
        <w:rPr>
          <w:sz w:val="24"/>
          <w:szCs w:val="24"/>
          <w:shd w:val="clear" w:color="auto" w:fill="FFFFFF"/>
        </w:rPr>
        <w:t xml:space="preserve"> </w:t>
      </w:r>
      <w:r w:rsidRPr="007E27EE">
        <w:rPr>
          <w:sz w:val="24"/>
          <w:szCs w:val="24"/>
        </w:rPr>
        <w:t>(далее - Положение о закупке)</w:t>
      </w:r>
      <w:r w:rsidRPr="007E27EE">
        <w:rPr>
          <w:sz w:val="24"/>
          <w:szCs w:val="24"/>
          <w:shd w:val="clear" w:color="auto" w:fill="FFFFFF"/>
        </w:rPr>
        <w:t>.</w:t>
      </w:r>
    </w:p>
    <w:p w:rsidR="00456E01" w:rsidRPr="007E27EE"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7E27EE">
        <w:rPr>
          <w:b/>
          <w:bCs/>
          <w:sz w:val="24"/>
          <w:szCs w:val="24"/>
        </w:rPr>
        <w:t xml:space="preserve"> </w:t>
      </w:r>
      <w:bookmarkStart w:id="41" w:name="_Toc322017037"/>
      <w:r w:rsidRPr="007E27EE">
        <w:rPr>
          <w:b/>
          <w:bCs/>
          <w:sz w:val="24"/>
          <w:szCs w:val="24"/>
        </w:rPr>
        <w:t>Обжалование</w:t>
      </w:r>
      <w:bookmarkEnd w:id="41"/>
    </w:p>
    <w:p w:rsidR="00456E01" w:rsidRPr="007E27EE"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7E27EE">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7E27EE">
        <w:rPr>
          <w:sz w:val="24"/>
          <w:szCs w:val="24"/>
          <w:shd w:val="clear" w:color="auto" w:fill="FFFFFF"/>
        </w:rPr>
        <w:t>в случаях</w:t>
      </w:r>
      <w:r w:rsidRPr="007E27EE">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7E27EE">
        <w:rPr>
          <w:sz w:val="24"/>
          <w:szCs w:val="24"/>
        </w:rPr>
        <w:t xml:space="preserve">. </w:t>
      </w:r>
    </w:p>
    <w:p w:rsidR="00456E01" w:rsidRPr="007E27EE"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7E27EE">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7E27EE" w:rsidRDefault="00456E01" w:rsidP="00456E01">
      <w:pPr>
        <w:shd w:val="clear" w:color="auto" w:fill="FFFFFF"/>
        <w:tabs>
          <w:tab w:val="left" w:pos="0"/>
        </w:tabs>
        <w:spacing w:line="240" w:lineRule="auto"/>
        <w:rPr>
          <w:sz w:val="24"/>
          <w:szCs w:val="24"/>
        </w:rPr>
      </w:pPr>
    </w:p>
    <w:p w:rsidR="00456E01" w:rsidRPr="007E27EE" w:rsidRDefault="00456E01" w:rsidP="00113E6B">
      <w:pPr>
        <w:shd w:val="clear" w:color="auto" w:fill="FFFFFF"/>
        <w:tabs>
          <w:tab w:val="left" w:pos="0"/>
        </w:tabs>
        <w:spacing w:line="240" w:lineRule="auto"/>
        <w:ind w:firstLine="0"/>
        <w:rPr>
          <w:b/>
          <w:sz w:val="24"/>
          <w:szCs w:val="24"/>
        </w:rPr>
      </w:pPr>
      <w:bookmarkStart w:id="42" w:name="_Toc322017038"/>
      <w:r w:rsidRPr="007E27EE">
        <w:rPr>
          <w:b/>
          <w:sz w:val="24"/>
          <w:szCs w:val="24"/>
        </w:rPr>
        <w:t>1.4. Досудебный порядок рассмотрения споров</w:t>
      </w:r>
    </w:p>
    <w:p w:rsidR="00456E01" w:rsidRPr="007E27EE" w:rsidRDefault="00456E01" w:rsidP="00113E6B">
      <w:pPr>
        <w:shd w:val="clear" w:color="auto" w:fill="FFFFFF"/>
        <w:tabs>
          <w:tab w:val="left" w:pos="0"/>
        </w:tabs>
        <w:spacing w:line="240" w:lineRule="auto"/>
        <w:ind w:firstLine="0"/>
        <w:rPr>
          <w:sz w:val="24"/>
          <w:szCs w:val="24"/>
        </w:rPr>
      </w:pPr>
      <w:r w:rsidRPr="007E27EE">
        <w:rPr>
          <w:b/>
          <w:sz w:val="24"/>
          <w:szCs w:val="24"/>
        </w:rPr>
        <w:t>1.4.1</w:t>
      </w:r>
      <w:r w:rsidR="00D15309" w:rsidRPr="007E27EE">
        <w:rPr>
          <w:b/>
          <w:sz w:val="24"/>
          <w:szCs w:val="24"/>
        </w:rPr>
        <w:t>.</w:t>
      </w:r>
      <w:r w:rsidRPr="007E27EE">
        <w:rPr>
          <w:sz w:val="24"/>
          <w:szCs w:val="24"/>
        </w:rPr>
        <w:t xml:space="preserve"> Д</w:t>
      </w:r>
      <w:r w:rsidRPr="007E27EE">
        <w:rPr>
          <w:bCs/>
          <w:iCs/>
          <w:sz w:val="24"/>
          <w:szCs w:val="24"/>
        </w:rPr>
        <w:t>ля разрешения разногласий по взаимному согласию</w:t>
      </w:r>
      <w:r w:rsidRPr="007E27EE">
        <w:rPr>
          <w:sz w:val="24"/>
          <w:szCs w:val="24"/>
        </w:rPr>
        <w:t xml:space="preserve">, Заказчик предлагает официально оформленную претензию, направить в закупочную комиссию </w:t>
      </w:r>
      <w:r w:rsidRPr="007E27EE">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7E27EE">
        <w:rPr>
          <w:sz w:val="24"/>
          <w:szCs w:val="24"/>
        </w:rPr>
        <w:t xml:space="preserve"> </w:t>
      </w:r>
    </w:p>
    <w:p w:rsidR="00456E01" w:rsidRPr="007E27EE" w:rsidRDefault="00456E01" w:rsidP="00113E6B">
      <w:pPr>
        <w:shd w:val="clear" w:color="auto" w:fill="FFFFFF"/>
        <w:tabs>
          <w:tab w:val="left" w:pos="0"/>
        </w:tabs>
        <w:spacing w:line="240" w:lineRule="auto"/>
        <w:ind w:firstLine="0"/>
        <w:rPr>
          <w:sz w:val="24"/>
          <w:szCs w:val="24"/>
        </w:rPr>
      </w:pPr>
      <w:bookmarkStart w:id="43" w:name="_Ref301961104"/>
      <w:r w:rsidRPr="007E27EE">
        <w:rPr>
          <w:sz w:val="24"/>
          <w:szCs w:val="24"/>
        </w:rPr>
        <w:t xml:space="preserve">    </w:t>
      </w:r>
      <w:bookmarkEnd w:id="43"/>
      <w:r w:rsidRPr="007E27EE">
        <w:rPr>
          <w:sz w:val="24"/>
          <w:szCs w:val="24"/>
        </w:rPr>
        <w:t xml:space="preserve"> </w:t>
      </w:r>
      <w:r w:rsidRPr="007E27EE">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7E27EE">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7E27EE" w:rsidRDefault="00456E01" w:rsidP="00113E6B">
      <w:pPr>
        <w:shd w:val="clear" w:color="auto" w:fill="FFFFFF"/>
        <w:tabs>
          <w:tab w:val="left" w:pos="0"/>
        </w:tabs>
        <w:spacing w:line="240" w:lineRule="auto"/>
        <w:ind w:firstLine="0"/>
        <w:rPr>
          <w:sz w:val="24"/>
          <w:szCs w:val="24"/>
        </w:rPr>
      </w:pPr>
      <w:r w:rsidRPr="007E27EE">
        <w:rPr>
          <w:bCs/>
          <w:iCs/>
          <w:snapToGrid w:val="0"/>
          <w:sz w:val="24"/>
          <w:szCs w:val="24"/>
        </w:rPr>
        <w:t xml:space="preserve">     На время рассмотрения </w:t>
      </w:r>
      <w:r w:rsidRPr="007E27EE">
        <w:rPr>
          <w:snapToGrid w:val="0"/>
          <w:sz w:val="24"/>
          <w:szCs w:val="24"/>
        </w:rPr>
        <w:t>претензии</w:t>
      </w:r>
      <w:r w:rsidRPr="007E27EE">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7E27EE" w:rsidRDefault="00456E01" w:rsidP="00113E6B">
      <w:pPr>
        <w:shd w:val="clear" w:color="auto" w:fill="FFFFFF"/>
        <w:tabs>
          <w:tab w:val="left" w:pos="0"/>
        </w:tabs>
        <w:spacing w:line="240" w:lineRule="auto"/>
        <w:ind w:firstLine="0"/>
        <w:rPr>
          <w:sz w:val="24"/>
          <w:szCs w:val="24"/>
        </w:rPr>
      </w:pPr>
      <w:r w:rsidRPr="007E27EE">
        <w:rPr>
          <w:b/>
          <w:sz w:val="24"/>
          <w:szCs w:val="24"/>
        </w:rPr>
        <w:t>1.4.2</w:t>
      </w:r>
      <w:r w:rsidR="00D15309" w:rsidRPr="007E27EE">
        <w:rPr>
          <w:b/>
          <w:sz w:val="24"/>
          <w:szCs w:val="24"/>
        </w:rPr>
        <w:t xml:space="preserve">. </w:t>
      </w:r>
      <w:r w:rsidRPr="007E27EE">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7E27EE">
        <w:rPr>
          <w:sz w:val="24"/>
          <w:szCs w:val="24"/>
          <w:shd w:val="clear" w:color="auto" w:fill="F2DBDB"/>
        </w:rPr>
        <w:t xml:space="preserve"> </w:t>
      </w:r>
    </w:p>
    <w:p w:rsidR="00456E01" w:rsidRPr="007E27EE" w:rsidRDefault="00456E01" w:rsidP="00456E01">
      <w:pPr>
        <w:keepNext/>
        <w:shd w:val="clear" w:color="auto" w:fill="FFFFFF"/>
        <w:suppressAutoHyphens/>
        <w:spacing w:before="360" w:after="120" w:line="240" w:lineRule="auto"/>
        <w:ind w:left="426" w:hanging="426"/>
        <w:outlineLvl w:val="1"/>
        <w:rPr>
          <w:b/>
          <w:bCs/>
          <w:sz w:val="24"/>
          <w:szCs w:val="24"/>
        </w:rPr>
      </w:pPr>
      <w:r w:rsidRPr="007E27EE">
        <w:rPr>
          <w:b/>
          <w:bCs/>
          <w:sz w:val="24"/>
          <w:szCs w:val="24"/>
        </w:rPr>
        <w:t>1.5.</w:t>
      </w:r>
      <w:r w:rsidRPr="007E27EE">
        <w:rPr>
          <w:b/>
          <w:bCs/>
          <w:sz w:val="24"/>
          <w:szCs w:val="24"/>
        </w:rPr>
        <w:tab/>
        <w:t>Прочие положения</w:t>
      </w:r>
      <w:bookmarkEnd w:id="42"/>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1.5.1.</w:t>
      </w:r>
      <w:r w:rsidRPr="007E27EE">
        <w:rPr>
          <w:rFonts w:cs="Arial"/>
          <w:sz w:val="24"/>
          <w:szCs w:val="24"/>
        </w:rPr>
        <w:t xml:space="preserve"> </w:t>
      </w:r>
      <w:r w:rsidR="00456E01" w:rsidRPr="007E27EE">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1.5.2.</w:t>
      </w:r>
      <w:r w:rsidRPr="007E27EE">
        <w:rPr>
          <w:rFonts w:cs="Arial"/>
          <w:sz w:val="24"/>
          <w:szCs w:val="24"/>
        </w:rPr>
        <w:t xml:space="preserve"> </w:t>
      </w:r>
      <w:r w:rsidR="00456E01" w:rsidRPr="007E27EE">
        <w:rPr>
          <w:rFonts w:cs="Arial"/>
          <w:sz w:val="24"/>
          <w:szCs w:val="24"/>
        </w:rPr>
        <w:t xml:space="preserve">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w:t>
      </w:r>
      <w:r w:rsidR="00456E01" w:rsidRPr="007E27EE">
        <w:rPr>
          <w:rFonts w:cs="Arial"/>
          <w:sz w:val="24"/>
          <w:szCs w:val="24"/>
        </w:rPr>
        <w:lastRenderedPageBreak/>
        <w:t>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1.5.3.</w:t>
      </w:r>
      <w:r w:rsidRPr="007E27EE">
        <w:rPr>
          <w:rFonts w:cs="Arial"/>
          <w:sz w:val="24"/>
          <w:szCs w:val="24"/>
        </w:rPr>
        <w:t xml:space="preserve"> </w:t>
      </w:r>
      <w:r w:rsidR="00456E01" w:rsidRPr="007E27EE">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1.5.4.</w:t>
      </w:r>
      <w:r w:rsidR="00456E01" w:rsidRPr="007E27EE">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7E27EE" w:rsidRDefault="00456E01" w:rsidP="00456E01">
      <w:pPr>
        <w:shd w:val="clear" w:color="auto" w:fill="FFFFFF"/>
        <w:spacing w:line="240" w:lineRule="auto"/>
        <w:rPr>
          <w:sz w:val="24"/>
          <w:szCs w:val="24"/>
        </w:rPr>
      </w:pPr>
    </w:p>
    <w:p w:rsidR="009E5782" w:rsidRPr="007E27EE" w:rsidRDefault="009E5782" w:rsidP="00933DD4">
      <w:pPr>
        <w:numPr>
          <w:ilvl w:val="1"/>
          <w:numId w:val="12"/>
        </w:numPr>
        <w:shd w:val="clear" w:color="auto" w:fill="FFFFFF"/>
        <w:tabs>
          <w:tab w:val="num" w:pos="360"/>
        </w:tabs>
        <w:spacing w:line="240" w:lineRule="atLeast"/>
        <w:ind w:hanging="644"/>
        <w:jc w:val="left"/>
        <w:rPr>
          <w:b/>
          <w:sz w:val="24"/>
          <w:szCs w:val="24"/>
        </w:rPr>
      </w:pPr>
      <w:r w:rsidRPr="007E27EE">
        <w:rPr>
          <w:b/>
          <w:bCs/>
          <w:iCs/>
          <w:sz w:val="24"/>
          <w:szCs w:val="24"/>
        </w:rPr>
        <w:t xml:space="preserve"> Конфликт интересов </w:t>
      </w:r>
    </w:p>
    <w:p w:rsidR="009E5782" w:rsidRPr="007E27EE"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7E27EE">
        <w:rPr>
          <w:rFonts w:cs="Arial"/>
          <w:bCs/>
          <w:iCs/>
          <w:sz w:val="24"/>
          <w:szCs w:val="24"/>
        </w:rPr>
        <w:t xml:space="preserve">       </w:t>
      </w:r>
      <w:r w:rsidRPr="007E27EE">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7E27EE" w:rsidRDefault="00345F85" w:rsidP="002B2C7F">
      <w:pPr>
        <w:pStyle w:val="af6"/>
        <w:tabs>
          <w:tab w:val="clear" w:pos="360"/>
        </w:tabs>
        <w:spacing w:line="240" w:lineRule="auto"/>
        <w:rPr>
          <w:b/>
          <w:bCs/>
          <w:kern w:val="28"/>
          <w:sz w:val="24"/>
          <w:szCs w:val="24"/>
        </w:rPr>
      </w:pPr>
    </w:p>
    <w:p w:rsidR="002B2C7F" w:rsidRPr="007E27EE" w:rsidRDefault="002B2C7F"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D0CD1" w:rsidRPr="007E27EE" w:rsidRDefault="006D0CD1" w:rsidP="002B2C7F">
      <w:pPr>
        <w:pStyle w:val="af6"/>
        <w:tabs>
          <w:tab w:val="clear" w:pos="360"/>
        </w:tabs>
        <w:spacing w:line="240" w:lineRule="auto"/>
        <w:rPr>
          <w:b/>
          <w:bCs/>
          <w:kern w:val="28"/>
          <w:sz w:val="24"/>
          <w:szCs w:val="24"/>
        </w:rPr>
      </w:pPr>
    </w:p>
    <w:p w:rsidR="000C6650" w:rsidRPr="007E27EE" w:rsidRDefault="001E0ECC" w:rsidP="0043391B">
      <w:pPr>
        <w:tabs>
          <w:tab w:val="left" w:pos="1134"/>
        </w:tabs>
        <w:spacing w:line="240" w:lineRule="auto"/>
        <w:ind w:left="-567"/>
        <w:rPr>
          <w:b/>
          <w:bCs/>
          <w:kern w:val="28"/>
          <w:sz w:val="24"/>
          <w:szCs w:val="24"/>
        </w:rPr>
      </w:pPr>
      <w:r w:rsidRPr="007E27EE">
        <w:rPr>
          <w:b/>
          <w:bCs/>
          <w:kern w:val="28"/>
          <w:sz w:val="24"/>
          <w:szCs w:val="24"/>
        </w:rPr>
        <w:lastRenderedPageBreak/>
        <w:t xml:space="preserve">   </w:t>
      </w:r>
      <w:r w:rsidR="000C6650" w:rsidRPr="007E27EE">
        <w:rPr>
          <w:b/>
          <w:bCs/>
          <w:kern w:val="28"/>
          <w:sz w:val="24"/>
          <w:szCs w:val="24"/>
        </w:rPr>
        <w:t>2.</w:t>
      </w:r>
      <w:r w:rsidR="00DC20B8" w:rsidRPr="007E27EE">
        <w:rPr>
          <w:b/>
          <w:bCs/>
          <w:kern w:val="28"/>
          <w:sz w:val="24"/>
          <w:szCs w:val="24"/>
        </w:rPr>
        <w:t xml:space="preserve"> </w:t>
      </w:r>
      <w:r w:rsidR="000C6650" w:rsidRPr="007E27EE">
        <w:rPr>
          <w:b/>
          <w:bCs/>
          <w:kern w:val="28"/>
          <w:sz w:val="24"/>
          <w:szCs w:val="24"/>
        </w:rPr>
        <w:t>Техническое задание</w:t>
      </w:r>
    </w:p>
    <w:p w:rsidR="0043391B" w:rsidRPr="007E27EE" w:rsidRDefault="0043391B" w:rsidP="002B2C7F">
      <w:pPr>
        <w:pStyle w:val="af6"/>
        <w:tabs>
          <w:tab w:val="clear" w:pos="360"/>
        </w:tabs>
        <w:spacing w:line="240" w:lineRule="auto"/>
        <w:rPr>
          <w:b/>
          <w:bCs/>
          <w:kern w:val="28"/>
          <w:sz w:val="24"/>
          <w:szCs w:val="24"/>
        </w:rPr>
      </w:pPr>
    </w:p>
    <w:p w:rsidR="001E0ECC" w:rsidRPr="007E27EE" w:rsidRDefault="001E0ECC" w:rsidP="00E40E65">
      <w:pPr>
        <w:numPr>
          <w:ilvl w:val="1"/>
          <w:numId w:val="39"/>
        </w:numPr>
        <w:tabs>
          <w:tab w:val="left" w:pos="426"/>
        </w:tabs>
        <w:spacing w:line="240" w:lineRule="atLeast"/>
        <w:ind w:left="0" w:firstLine="0"/>
        <w:contextualSpacing/>
        <w:rPr>
          <w:bCs/>
          <w:iCs/>
          <w:sz w:val="24"/>
          <w:szCs w:val="24"/>
        </w:rPr>
      </w:pPr>
      <w:r w:rsidRPr="003E6F23">
        <w:rPr>
          <w:b/>
          <w:iCs/>
          <w:sz w:val="24"/>
          <w:szCs w:val="24"/>
        </w:rPr>
        <w:t>Предмет закупки:</w:t>
      </w:r>
      <w:r w:rsidRPr="007E27EE">
        <w:rPr>
          <w:iCs/>
          <w:sz w:val="24"/>
          <w:szCs w:val="24"/>
        </w:rPr>
        <w:t xml:space="preserve"> </w:t>
      </w:r>
      <w:r w:rsidRPr="007E27EE">
        <w:rPr>
          <w:bCs/>
          <w:iCs/>
          <w:sz w:val="24"/>
          <w:szCs w:val="24"/>
        </w:rPr>
        <w:t>Перевозка 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1E0ECC" w:rsidRPr="007E27EE" w:rsidRDefault="001E0ECC" w:rsidP="001E0ECC">
      <w:pPr>
        <w:spacing w:line="240" w:lineRule="atLeast"/>
        <w:ind w:firstLine="0"/>
        <w:contextualSpacing/>
        <w:rPr>
          <w:iCs/>
          <w:sz w:val="24"/>
          <w:szCs w:val="24"/>
        </w:rPr>
      </w:pPr>
      <w:r w:rsidRPr="007E27EE">
        <w:rPr>
          <w:b/>
          <w:iCs/>
          <w:sz w:val="24"/>
          <w:szCs w:val="24"/>
        </w:rPr>
        <w:t>2.2.</w:t>
      </w:r>
      <w:r w:rsidRPr="007E27EE">
        <w:rPr>
          <w:iCs/>
          <w:sz w:val="24"/>
          <w:szCs w:val="24"/>
        </w:rPr>
        <w:t xml:space="preserve"> </w:t>
      </w:r>
      <w:r w:rsidRPr="007E27EE">
        <w:rPr>
          <w:b/>
          <w:iCs/>
          <w:sz w:val="24"/>
          <w:szCs w:val="24"/>
        </w:rPr>
        <w:t>Место оказания услуг:</w:t>
      </w:r>
      <w:r w:rsidRPr="007E27EE">
        <w:rPr>
          <w:iCs/>
          <w:sz w:val="24"/>
          <w:szCs w:val="24"/>
        </w:rPr>
        <w:t xml:space="preserve"> пункты отправления и назначения</w:t>
      </w:r>
      <w:r w:rsidRPr="007E27EE">
        <w:rPr>
          <w:sz w:val="24"/>
          <w:szCs w:val="24"/>
        </w:rPr>
        <w:t xml:space="preserve"> перечислены в Приложении № 1 к Документации.</w:t>
      </w:r>
    </w:p>
    <w:p w:rsidR="001E0ECC" w:rsidRPr="007E27EE" w:rsidRDefault="001E0ECC" w:rsidP="001E0ECC">
      <w:pPr>
        <w:spacing w:line="240" w:lineRule="atLeast"/>
        <w:ind w:firstLine="0"/>
        <w:contextualSpacing/>
        <w:rPr>
          <w:iCs/>
          <w:sz w:val="24"/>
          <w:szCs w:val="24"/>
        </w:rPr>
      </w:pPr>
      <w:r w:rsidRPr="007E27EE">
        <w:rPr>
          <w:b/>
          <w:iCs/>
          <w:sz w:val="24"/>
          <w:szCs w:val="24"/>
        </w:rPr>
        <w:t>2.3.Условия передачи:</w:t>
      </w:r>
      <w:r w:rsidRPr="007E27EE">
        <w:rPr>
          <w:sz w:val="24"/>
          <w:szCs w:val="24"/>
        </w:rPr>
        <w:t xml:space="preserve"> склад пункта назначения согласно Приложению № 1 к Документации.</w:t>
      </w:r>
    </w:p>
    <w:p w:rsidR="001E0ECC" w:rsidRPr="00124F75" w:rsidRDefault="001E0ECC" w:rsidP="00E40E65">
      <w:pPr>
        <w:numPr>
          <w:ilvl w:val="1"/>
          <w:numId w:val="41"/>
        </w:numPr>
        <w:tabs>
          <w:tab w:val="left" w:pos="426"/>
        </w:tabs>
        <w:spacing w:line="240" w:lineRule="atLeast"/>
        <w:ind w:left="0" w:firstLine="0"/>
        <w:contextualSpacing/>
        <w:rPr>
          <w:iCs/>
          <w:sz w:val="24"/>
          <w:szCs w:val="24"/>
          <w:u w:val="single"/>
        </w:rPr>
      </w:pPr>
      <w:r w:rsidRPr="007E27EE">
        <w:rPr>
          <w:b/>
          <w:iCs/>
          <w:sz w:val="24"/>
          <w:szCs w:val="24"/>
        </w:rPr>
        <w:t xml:space="preserve">Сроки доставки до пункта </w:t>
      </w:r>
      <w:r w:rsidRPr="00124F75">
        <w:rPr>
          <w:b/>
          <w:iCs/>
          <w:sz w:val="24"/>
          <w:szCs w:val="24"/>
        </w:rPr>
        <w:t xml:space="preserve">назначения: </w:t>
      </w:r>
      <w:r w:rsidRPr="00124F75">
        <w:rPr>
          <w:iCs/>
          <w:sz w:val="24"/>
          <w:szCs w:val="24"/>
          <w:u w:val="single"/>
        </w:rPr>
        <w:t>с момента заключения договора до 30.04.2026 года.</w:t>
      </w:r>
    </w:p>
    <w:p w:rsidR="001E0ECC" w:rsidRPr="007E27EE" w:rsidRDefault="001E0ECC" w:rsidP="00E40E65">
      <w:pPr>
        <w:numPr>
          <w:ilvl w:val="1"/>
          <w:numId w:val="41"/>
        </w:numPr>
        <w:tabs>
          <w:tab w:val="left" w:pos="426"/>
        </w:tabs>
        <w:spacing w:line="240" w:lineRule="atLeast"/>
        <w:ind w:left="0" w:firstLine="0"/>
        <w:contextualSpacing/>
        <w:rPr>
          <w:iCs/>
          <w:sz w:val="24"/>
          <w:szCs w:val="24"/>
        </w:rPr>
      </w:pPr>
      <w:r w:rsidRPr="007E27EE">
        <w:rPr>
          <w:b/>
          <w:iCs/>
          <w:sz w:val="24"/>
          <w:szCs w:val="24"/>
        </w:rPr>
        <w:t>Сведения о начальной (максимальной) цене договора без НДС, руб.:</w:t>
      </w:r>
      <w:r w:rsidRPr="007E27EE">
        <w:rPr>
          <w:iCs/>
          <w:sz w:val="24"/>
          <w:szCs w:val="24"/>
        </w:rPr>
        <w:t xml:space="preserve"> согласно Приложению № 1 к Документации.</w:t>
      </w:r>
    </w:p>
    <w:p w:rsidR="001E0ECC" w:rsidRPr="007E27EE" w:rsidRDefault="001E0ECC" w:rsidP="00E40E65">
      <w:pPr>
        <w:pStyle w:val="aff8"/>
        <w:widowControl/>
        <w:numPr>
          <w:ilvl w:val="1"/>
          <w:numId w:val="41"/>
        </w:numPr>
        <w:tabs>
          <w:tab w:val="left" w:pos="0"/>
          <w:tab w:val="left" w:pos="426"/>
        </w:tabs>
        <w:autoSpaceDE/>
        <w:autoSpaceDN/>
        <w:adjustRightInd/>
        <w:spacing w:line="276" w:lineRule="auto"/>
        <w:ind w:left="0" w:firstLine="0"/>
        <w:jc w:val="both"/>
        <w:rPr>
          <w:rFonts w:ascii="Times New Roman" w:hAnsi="Times New Roman"/>
          <w:b/>
          <w:sz w:val="24"/>
          <w:szCs w:val="24"/>
        </w:rPr>
      </w:pPr>
      <w:r w:rsidRPr="007E27EE">
        <w:rPr>
          <w:rFonts w:ascii="Times New Roman" w:hAnsi="Times New Roman"/>
          <w:b/>
          <w:sz w:val="24"/>
          <w:szCs w:val="24"/>
        </w:rPr>
        <w:t xml:space="preserve"> Обоснование начальной (максимальной) цены договора (НМЦД):</w:t>
      </w:r>
    </w:p>
    <w:p w:rsidR="001E0ECC" w:rsidRPr="007E27EE" w:rsidRDefault="001E0ECC" w:rsidP="001E0ECC">
      <w:pPr>
        <w:spacing w:line="240" w:lineRule="auto"/>
        <w:rPr>
          <w:sz w:val="24"/>
          <w:szCs w:val="24"/>
        </w:rPr>
      </w:pPr>
      <w:r w:rsidRPr="007E27EE">
        <w:rPr>
          <w:sz w:val="24"/>
          <w:szCs w:val="24"/>
        </w:rPr>
        <w:t>В соответствии с п. 9.2.1.4 Положения о закупке определение и обоснование НМЦД настоящей закупки осуществляется на основе метода «Затратный метод».</w:t>
      </w:r>
    </w:p>
    <w:p w:rsidR="001E0ECC" w:rsidRPr="007E27EE" w:rsidRDefault="001E0ECC" w:rsidP="001E0ECC">
      <w:pPr>
        <w:tabs>
          <w:tab w:val="left" w:pos="426"/>
        </w:tabs>
        <w:spacing w:line="240" w:lineRule="auto"/>
        <w:rPr>
          <w:sz w:val="24"/>
          <w:szCs w:val="24"/>
        </w:rPr>
      </w:pPr>
      <w:r w:rsidRPr="007E27EE">
        <w:rPr>
          <w:sz w:val="24"/>
          <w:szCs w:val="24"/>
        </w:rPr>
        <w:t>Затратный метод заключается в определении начальной (максимальной) цены договора как суммы затрат и/или рентабельности, при этом учитываются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с учетом нормативов затрат. Величина расходов по каждой из статей затрат формируется с учетом рыночных цен и тарифов, действующих на момент произведения расчетов.</w:t>
      </w:r>
    </w:p>
    <w:p w:rsidR="001E0ECC" w:rsidRPr="007E27EE" w:rsidRDefault="001E0ECC" w:rsidP="001E0ECC">
      <w:pPr>
        <w:spacing w:line="240" w:lineRule="auto"/>
        <w:rPr>
          <w:sz w:val="24"/>
          <w:szCs w:val="24"/>
        </w:rPr>
      </w:pPr>
      <w:r w:rsidRPr="007E27EE">
        <w:rPr>
          <w:sz w:val="24"/>
          <w:szCs w:val="24"/>
        </w:rPr>
        <w:t>Расчет НМЦД должен быть приложен инициатором к Заявке на проведение закупки.</w:t>
      </w:r>
    </w:p>
    <w:p w:rsidR="001E0ECC" w:rsidRPr="007E27EE" w:rsidRDefault="001E0ECC" w:rsidP="001E0ECC">
      <w:pPr>
        <w:spacing w:line="240" w:lineRule="auto"/>
        <w:rPr>
          <w:sz w:val="24"/>
          <w:szCs w:val="24"/>
        </w:rPr>
      </w:pPr>
      <w:r w:rsidRPr="007E27EE">
        <w:rPr>
          <w:sz w:val="24"/>
          <w:szCs w:val="24"/>
        </w:rPr>
        <w:t>Цена договора является фиксированной на период проведения состязательной закупки и в период исполнения обязательств по договору.</w:t>
      </w:r>
    </w:p>
    <w:p w:rsidR="001E0ECC" w:rsidRPr="007E27EE" w:rsidRDefault="001E0ECC" w:rsidP="001E0ECC">
      <w:pPr>
        <w:spacing w:line="240" w:lineRule="auto"/>
        <w:rPr>
          <w:sz w:val="24"/>
          <w:szCs w:val="24"/>
        </w:rPr>
      </w:pPr>
      <w:r w:rsidRPr="007E27EE">
        <w:rPr>
          <w:sz w:val="24"/>
          <w:szCs w:val="24"/>
        </w:rPr>
        <w:t>Цена договора должна включать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плату за проезд на участках федеральных трасс (система «Платон»), расходы по страхованию, уплату налогов (кроме НДС), сборов и других обязательных платежей.</w:t>
      </w:r>
    </w:p>
    <w:p w:rsidR="001E0ECC" w:rsidRPr="007E27EE" w:rsidRDefault="001E0ECC" w:rsidP="001E0ECC">
      <w:pPr>
        <w:spacing w:line="240" w:lineRule="auto"/>
        <w:rPr>
          <w:sz w:val="24"/>
          <w:szCs w:val="24"/>
        </w:rPr>
      </w:pPr>
      <w:r w:rsidRPr="007E27EE">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с ним будет заключен договор с учетом НДС, расчеты по договору будут производиться с учетом НДС. </w:t>
      </w:r>
    </w:p>
    <w:p w:rsidR="001E0ECC" w:rsidRPr="007E27EE" w:rsidRDefault="001E0ECC" w:rsidP="001E0ECC">
      <w:pPr>
        <w:spacing w:line="240" w:lineRule="auto"/>
        <w:rPr>
          <w:sz w:val="24"/>
          <w:szCs w:val="24"/>
        </w:rPr>
      </w:pPr>
      <w:r w:rsidRPr="007E27EE">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1E0ECC" w:rsidRPr="007E27EE" w:rsidRDefault="001E0ECC" w:rsidP="00E40E65">
      <w:pPr>
        <w:numPr>
          <w:ilvl w:val="1"/>
          <w:numId w:val="41"/>
        </w:numPr>
        <w:tabs>
          <w:tab w:val="left" w:pos="0"/>
        </w:tabs>
        <w:spacing w:line="240" w:lineRule="atLeast"/>
        <w:ind w:left="0" w:firstLine="0"/>
        <w:contextualSpacing/>
        <w:rPr>
          <w:b/>
          <w:spacing w:val="-6"/>
          <w:sz w:val="24"/>
          <w:szCs w:val="24"/>
        </w:rPr>
      </w:pPr>
      <w:bookmarkStart w:id="44" w:name="_Toc77155612"/>
      <w:bookmarkStart w:id="45" w:name="_Toc77157478"/>
      <w:bookmarkEnd w:id="44"/>
      <w:bookmarkEnd w:id="45"/>
      <w:r w:rsidRPr="007E27EE">
        <w:rPr>
          <w:b/>
          <w:iCs/>
          <w:sz w:val="24"/>
          <w:szCs w:val="24"/>
        </w:rPr>
        <w:t>Обязательные требования Участнику.</w:t>
      </w:r>
    </w:p>
    <w:p w:rsidR="001E0ECC" w:rsidRPr="007E27EE" w:rsidRDefault="001E0ECC" w:rsidP="001E0ECC">
      <w:pPr>
        <w:pStyle w:val="aff8"/>
        <w:tabs>
          <w:tab w:val="left" w:pos="-709"/>
        </w:tabs>
        <w:spacing w:line="240" w:lineRule="atLeast"/>
        <w:ind w:left="0" w:hanging="709"/>
        <w:jc w:val="both"/>
        <w:rPr>
          <w:rFonts w:ascii="Times New Roman" w:hAnsi="Times New Roman"/>
          <w:b/>
          <w:spacing w:val="-6"/>
          <w:sz w:val="24"/>
          <w:szCs w:val="24"/>
        </w:rPr>
      </w:pPr>
      <w:r w:rsidRPr="007E27EE">
        <w:rPr>
          <w:rFonts w:ascii="Times New Roman" w:hAnsi="Times New Roman"/>
          <w:spacing w:val="-6"/>
          <w:sz w:val="24"/>
          <w:szCs w:val="24"/>
        </w:rPr>
        <w:t xml:space="preserve">             Участник закупки должен иметь всю необходимую разрешительную документацию, согласно действующему законодательству </w:t>
      </w:r>
      <w:r w:rsidRPr="007E27EE">
        <w:rPr>
          <w:rFonts w:ascii="Times New Roman" w:hAnsi="Times New Roman"/>
          <w:b/>
          <w:spacing w:val="-6"/>
          <w:sz w:val="24"/>
          <w:szCs w:val="24"/>
        </w:rPr>
        <w:t xml:space="preserve">на 2 (два) автотранспорта и водителей, которым планирует оказание данных услуг по перевозке, действующую на дату подачи Заявки, в том числе, в обязательном порядке </w:t>
      </w:r>
      <w:r w:rsidRPr="007E27EE">
        <w:rPr>
          <w:rFonts w:ascii="Times New Roman" w:hAnsi="Times New Roman"/>
          <w:spacing w:val="-6"/>
          <w:sz w:val="24"/>
          <w:szCs w:val="24"/>
        </w:rPr>
        <w:t xml:space="preserve">(при этом, </w:t>
      </w:r>
      <w:r w:rsidRPr="007E27EE">
        <w:rPr>
          <w:rFonts w:ascii="Times New Roman" w:hAnsi="Times New Roman"/>
          <w:sz w:val="24"/>
          <w:szCs w:val="24"/>
        </w:rPr>
        <w:t>документы, относящиеся к конкретному транспортному средству должны быть размещены на ЭП в отдельном файле - п.п.4.4.9.2)</w:t>
      </w:r>
      <w:r w:rsidRPr="007E27EE">
        <w:rPr>
          <w:rFonts w:ascii="Times New Roman" w:hAnsi="Times New Roman"/>
          <w:spacing w:val="-6"/>
          <w:sz w:val="24"/>
          <w:szCs w:val="24"/>
        </w:rPr>
        <w:t>:</w:t>
      </w:r>
      <w:r w:rsidRPr="007E27EE">
        <w:rPr>
          <w:rFonts w:ascii="Times New Roman" w:hAnsi="Times New Roman"/>
          <w:b/>
          <w:spacing w:val="-6"/>
          <w:sz w:val="24"/>
          <w:szCs w:val="24"/>
        </w:rPr>
        <w:t xml:space="preserve"> </w:t>
      </w:r>
    </w:p>
    <w:p w:rsidR="001E0ECC" w:rsidRPr="007E27EE" w:rsidRDefault="001E0ECC" w:rsidP="00E40E65">
      <w:pPr>
        <w:numPr>
          <w:ilvl w:val="0"/>
          <w:numId w:val="38"/>
        </w:numPr>
        <w:tabs>
          <w:tab w:val="left" w:pos="284"/>
          <w:tab w:val="left" w:pos="709"/>
          <w:tab w:val="left" w:pos="1418"/>
        </w:tabs>
        <w:spacing w:line="240" w:lineRule="atLeast"/>
        <w:ind w:left="0" w:firstLine="0"/>
        <w:rPr>
          <w:sz w:val="24"/>
          <w:szCs w:val="24"/>
        </w:rPr>
      </w:pPr>
      <w:r w:rsidRPr="007E27EE">
        <w:rPr>
          <w:sz w:val="24"/>
          <w:szCs w:val="24"/>
        </w:rPr>
        <w:t>Документы, подтверждающие право владения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A32B7F" w:rsidRPr="007E27EE" w:rsidRDefault="00A32B7F" w:rsidP="00A32B7F">
      <w:pPr>
        <w:pStyle w:val="aff8"/>
        <w:numPr>
          <w:ilvl w:val="0"/>
          <w:numId w:val="38"/>
        </w:numPr>
        <w:tabs>
          <w:tab w:val="left" w:pos="284"/>
        </w:tabs>
        <w:ind w:left="0" w:firstLine="0"/>
        <w:jc w:val="both"/>
        <w:rPr>
          <w:rFonts w:ascii="Times New Roman" w:hAnsi="Times New Roman" w:cs="Times New Roman"/>
          <w:sz w:val="24"/>
          <w:szCs w:val="24"/>
        </w:rPr>
      </w:pPr>
      <w:r w:rsidRPr="007E27EE">
        <w:rPr>
          <w:rFonts w:ascii="Times New Roman" w:hAnsi="Times New Roman" w:cs="Times New Roman"/>
          <w:sz w:val="24"/>
          <w:szCs w:val="24"/>
        </w:rPr>
        <w:t>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N.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1E0ECC" w:rsidRPr="007E27EE" w:rsidRDefault="001E0ECC" w:rsidP="00E40E65">
      <w:pPr>
        <w:numPr>
          <w:ilvl w:val="0"/>
          <w:numId w:val="38"/>
        </w:numPr>
        <w:tabs>
          <w:tab w:val="left" w:pos="284"/>
          <w:tab w:val="left" w:pos="709"/>
        </w:tabs>
        <w:spacing w:line="240" w:lineRule="atLeast"/>
        <w:ind w:left="0" w:firstLine="0"/>
        <w:rPr>
          <w:sz w:val="24"/>
          <w:szCs w:val="24"/>
        </w:rPr>
      </w:pPr>
      <w:r w:rsidRPr="007E27EE">
        <w:rPr>
          <w:sz w:val="24"/>
          <w:szCs w:val="24"/>
        </w:rPr>
        <w:t>Свидетельство о регистрации на транспортное средство, полуприцеп/прицеп.</w:t>
      </w:r>
    </w:p>
    <w:p w:rsidR="001E0ECC" w:rsidRPr="007E27EE" w:rsidRDefault="001E0ECC" w:rsidP="00E40E65">
      <w:pPr>
        <w:numPr>
          <w:ilvl w:val="0"/>
          <w:numId w:val="38"/>
        </w:numPr>
        <w:tabs>
          <w:tab w:val="left" w:pos="426"/>
        </w:tabs>
        <w:spacing w:line="240" w:lineRule="atLeast"/>
        <w:ind w:left="0" w:firstLine="0"/>
        <w:rPr>
          <w:sz w:val="24"/>
          <w:szCs w:val="24"/>
        </w:rPr>
      </w:pPr>
      <w:r w:rsidRPr="007E27EE">
        <w:rPr>
          <w:sz w:val="24"/>
          <w:szCs w:val="24"/>
          <w:shd w:val="clear" w:color="auto" w:fill="FBFBFB"/>
        </w:rPr>
        <w:lastRenderedPageBreak/>
        <w:t>Свидетельство о допущении транспортных средств к перевозке опасных грузов - на транспортное средство.</w:t>
      </w:r>
    </w:p>
    <w:p w:rsidR="001E0ECC" w:rsidRPr="007E27EE" w:rsidRDefault="001E0ECC" w:rsidP="00E40E65">
      <w:pPr>
        <w:numPr>
          <w:ilvl w:val="0"/>
          <w:numId w:val="38"/>
        </w:numPr>
        <w:tabs>
          <w:tab w:val="left" w:pos="426"/>
        </w:tabs>
        <w:spacing w:line="240" w:lineRule="atLeast"/>
        <w:ind w:left="0" w:firstLine="0"/>
        <w:rPr>
          <w:sz w:val="24"/>
          <w:szCs w:val="24"/>
        </w:rPr>
      </w:pPr>
      <w:r w:rsidRPr="007E27EE">
        <w:rPr>
          <w:sz w:val="24"/>
          <w:szCs w:val="24"/>
        </w:rPr>
        <w:t>Страховой полис - Договор обязательного страхования гражданской ответственности владельцев транспортных средств.</w:t>
      </w:r>
    </w:p>
    <w:p w:rsidR="001E0ECC" w:rsidRPr="007E27EE" w:rsidRDefault="001E0ECC" w:rsidP="00E40E65">
      <w:pPr>
        <w:numPr>
          <w:ilvl w:val="0"/>
          <w:numId w:val="38"/>
        </w:numPr>
        <w:tabs>
          <w:tab w:val="left" w:pos="0"/>
          <w:tab w:val="left" w:pos="426"/>
        </w:tabs>
        <w:spacing w:line="240" w:lineRule="atLeast"/>
        <w:ind w:left="0" w:firstLine="0"/>
        <w:rPr>
          <w:sz w:val="24"/>
          <w:szCs w:val="24"/>
        </w:rPr>
      </w:pPr>
      <w:r w:rsidRPr="007E27EE">
        <w:rPr>
          <w:sz w:val="24"/>
          <w:szCs w:val="24"/>
        </w:rPr>
        <w:t>ДОПОГ -  свидетельство о подготовке водителей транспортных средств, осуществляющих перевозку опасных грузов.</w:t>
      </w:r>
    </w:p>
    <w:p w:rsidR="001E0ECC" w:rsidRPr="007E27EE" w:rsidRDefault="001E0ECC" w:rsidP="00E40E65">
      <w:pPr>
        <w:pStyle w:val="aff8"/>
        <w:widowControl/>
        <w:numPr>
          <w:ilvl w:val="0"/>
          <w:numId w:val="38"/>
        </w:numPr>
        <w:tabs>
          <w:tab w:val="left" w:pos="426"/>
        </w:tabs>
        <w:autoSpaceDE/>
        <w:autoSpaceDN/>
        <w:adjustRightInd/>
        <w:spacing w:after="200" w:line="276" w:lineRule="auto"/>
        <w:ind w:left="0" w:firstLine="0"/>
        <w:jc w:val="both"/>
        <w:rPr>
          <w:rFonts w:ascii="Times New Roman" w:hAnsi="Times New Roman"/>
          <w:sz w:val="24"/>
          <w:szCs w:val="24"/>
        </w:rPr>
      </w:pPr>
      <w:r w:rsidRPr="007E27EE">
        <w:rPr>
          <w:rFonts w:ascii="Times New Roman" w:hAnsi="Times New Roman"/>
          <w:sz w:val="24"/>
          <w:szCs w:val="24"/>
        </w:rPr>
        <w:t>Действующую на момент подачи заявки лицензию на проведение предрейсовых медосмотров или действующий договор с медицинской организацией / индивидуальным предпринимателем на проведение предрейсовых медосмотров.</w:t>
      </w:r>
    </w:p>
    <w:p w:rsidR="001E0ECC" w:rsidRPr="007E27EE" w:rsidRDefault="001E0ECC" w:rsidP="00E40E65">
      <w:pPr>
        <w:pStyle w:val="aff8"/>
        <w:widowControl/>
        <w:numPr>
          <w:ilvl w:val="0"/>
          <w:numId w:val="38"/>
        </w:numPr>
        <w:tabs>
          <w:tab w:val="left" w:pos="426"/>
        </w:tabs>
        <w:autoSpaceDE/>
        <w:autoSpaceDN/>
        <w:adjustRightInd/>
        <w:spacing w:after="200" w:line="276" w:lineRule="auto"/>
        <w:ind w:left="0" w:firstLine="0"/>
        <w:jc w:val="both"/>
        <w:rPr>
          <w:rFonts w:ascii="Times New Roman" w:hAnsi="Times New Roman"/>
          <w:sz w:val="24"/>
          <w:szCs w:val="24"/>
        </w:rPr>
      </w:pPr>
      <w:r w:rsidRPr="007E27EE">
        <w:rPr>
          <w:rFonts w:ascii="Times New Roman" w:hAnsi="Times New Roman"/>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 внесенным в Единой общероссийской справочно-информационной системе по охране труда:</w:t>
      </w:r>
    </w:p>
    <w:p w:rsidR="001E0ECC" w:rsidRPr="007E27EE" w:rsidRDefault="001E0ECC" w:rsidP="00E40E65">
      <w:pPr>
        <w:tabs>
          <w:tab w:val="left" w:pos="426"/>
        </w:tabs>
        <w:spacing w:line="240" w:lineRule="auto"/>
        <w:ind w:firstLine="0"/>
        <w:rPr>
          <w:sz w:val="24"/>
          <w:szCs w:val="24"/>
        </w:rPr>
      </w:pPr>
      <w:r w:rsidRPr="007E27EE">
        <w:rPr>
          <w:sz w:val="24"/>
          <w:szCs w:val="24"/>
        </w:rPr>
        <w:t>-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спецоценки и оценки профрисков;</w:t>
      </w:r>
    </w:p>
    <w:p w:rsidR="001E0ECC" w:rsidRPr="007E27EE" w:rsidRDefault="001E0ECC" w:rsidP="00E40E65">
      <w:pPr>
        <w:tabs>
          <w:tab w:val="left" w:pos="426"/>
        </w:tabs>
        <w:spacing w:line="240" w:lineRule="auto"/>
        <w:ind w:firstLine="0"/>
        <w:rPr>
          <w:sz w:val="24"/>
          <w:szCs w:val="24"/>
        </w:rPr>
      </w:pPr>
      <w:r w:rsidRPr="007E27EE">
        <w:rPr>
          <w:sz w:val="24"/>
          <w:szCs w:val="24"/>
        </w:rPr>
        <w:t>- применение (использование) средств индивидуальной зашиты;</w:t>
      </w:r>
    </w:p>
    <w:p w:rsidR="001E0ECC" w:rsidRPr="007E27EE" w:rsidRDefault="001E0ECC" w:rsidP="00E40E65">
      <w:pPr>
        <w:tabs>
          <w:tab w:val="left" w:pos="426"/>
        </w:tabs>
        <w:spacing w:line="240" w:lineRule="auto"/>
        <w:ind w:firstLine="0"/>
        <w:rPr>
          <w:sz w:val="24"/>
          <w:szCs w:val="24"/>
        </w:rPr>
      </w:pPr>
      <w:r w:rsidRPr="007E27EE">
        <w:rPr>
          <w:sz w:val="24"/>
          <w:szCs w:val="24"/>
        </w:rPr>
        <w:t xml:space="preserve">- протокол оказание первой помощи. </w:t>
      </w:r>
    </w:p>
    <w:p w:rsidR="001E0ECC" w:rsidRPr="007E27EE" w:rsidRDefault="001E0ECC" w:rsidP="00E40E65">
      <w:pPr>
        <w:numPr>
          <w:ilvl w:val="0"/>
          <w:numId w:val="38"/>
        </w:numPr>
        <w:tabs>
          <w:tab w:val="left" w:pos="284"/>
          <w:tab w:val="left" w:pos="709"/>
        </w:tabs>
        <w:spacing w:line="240" w:lineRule="atLeast"/>
        <w:ind w:left="0" w:firstLine="0"/>
        <w:rPr>
          <w:sz w:val="24"/>
          <w:szCs w:val="24"/>
        </w:rPr>
      </w:pPr>
      <w:r w:rsidRPr="007E27EE">
        <w:rPr>
          <w:sz w:val="24"/>
          <w:szCs w:val="24"/>
        </w:rPr>
        <w:t>Карту водителя, установленного образца, выданную уполномоченным органом.</w:t>
      </w:r>
    </w:p>
    <w:p w:rsidR="001E0ECC" w:rsidRPr="007E27EE" w:rsidRDefault="001E0ECC" w:rsidP="001E0ECC">
      <w:pPr>
        <w:tabs>
          <w:tab w:val="left" w:pos="709"/>
        </w:tabs>
        <w:spacing w:line="240" w:lineRule="atLeast"/>
        <w:rPr>
          <w:sz w:val="24"/>
          <w:szCs w:val="24"/>
        </w:rPr>
      </w:pPr>
    </w:p>
    <w:p w:rsidR="001E0ECC" w:rsidRPr="007E27EE" w:rsidRDefault="001E0ECC" w:rsidP="00E40E65">
      <w:pPr>
        <w:numPr>
          <w:ilvl w:val="1"/>
          <w:numId w:val="41"/>
        </w:numPr>
        <w:tabs>
          <w:tab w:val="left" w:pos="0"/>
          <w:tab w:val="left" w:pos="426"/>
        </w:tabs>
        <w:spacing w:line="240" w:lineRule="atLeast"/>
        <w:ind w:left="0" w:firstLine="0"/>
        <w:contextualSpacing/>
        <w:rPr>
          <w:spacing w:val="-6"/>
          <w:sz w:val="24"/>
          <w:szCs w:val="24"/>
        </w:rPr>
      </w:pPr>
      <w:r w:rsidRPr="007E27EE">
        <w:rPr>
          <w:b/>
          <w:iCs/>
          <w:sz w:val="24"/>
          <w:szCs w:val="24"/>
        </w:rPr>
        <w:t>Условия перевозки:</w:t>
      </w:r>
      <w:r w:rsidRPr="007E27EE">
        <w:rPr>
          <w:iCs/>
          <w:sz w:val="24"/>
          <w:szCs w:val="24"/>
        </w:rPr>
        <w:t xml:space="preserve"> </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в средствах массовой информации.</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Перевозчик обязан по заявке Заказчика предоставить в сроки, установленные договором перевозки груза, транспортные средства, пригодные для перевозок соответствующего груза.</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 xml:space="preserve">Перевозчик имеет право для осуществления перевозки предоставить контейнера, являющиеся </w:t>
      </w:r>
      <w:r w:rsidRPr="007E27EE">
        <w:rPr>
          <w:iCs/>
          <w:sz w:val="24"/>
          <w:szCs w:val="24"/>
        </w:rPr>
        <w:t xml:space="preserve">собственностью Перевозчика или находящиеся в аренде со сроком действия аренды не менее срока оказания услуг,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w:t>
      </w:r>
    </w:p>
    <w:p w:rsidR="001E0ECC" w:rsidRPr="007E27EE" w:rsidRDefault="001E0ECC" w:rsidP="001E0ECC">
      <w:pPr>
        <w:widowControl w:val="0"/>
        <w:spacing w:line="240" w:lineRule="atLeast"/>
        <w:contextualSpacing/>
        <w:rPr>
          <w:spacing w:val="-6"/>
          <w:sz w:val="24"/>
          <w:szCs w:val="24"/>
        </w:rPr>
      </w:pPr>
      <w:r w:rsidRPr="007E27EE">
        <w:rPr>
          <w:iCs/>
          <w:sz w:val="24"/>
          <w:szCs w:val="24"/>
        </w:rPr>
        <w:t>Перевозчик обязан обеспечить возврат порожнего контейнера, предоставленного Заказчиком для перевозки груза и являющегося собственностью Заказчика, в пункт отгрузки.</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Спецификации к Договору,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В случае неполной загрузки транспортного средства из-за недостаточности объема перевозки в выбранном Перевозчиком направлении, Перевозчик для максимального использования полной грузоподъемности транспортного средства по своему усмотрению может совмещать любые направления с указанием пункта погрузки, промежуточных пунктов доставки, конечного пункта доставки.</w:t>
      </w:r>
    </w:p>
    <w:p w:rsidR="001E0ECC" w:rsidRPr="007E27EE" w:rsidRDefault="001E0ECC" w:rsidP="00E40E65">
      <w:pPr>
        <w:numPr>
          <w:ilvl w:val="1"/>
          <w:numId w:val="41"/>
        </w:numPr>
        <w:tabs>
          <w:tab w:val="left" w:pos="0"/>
          <w:tab w:val="left" w:pos="567"/>
        </w:tabs>
        <w:spacing w:line="240" w:lineRule="atLeast"/>
        <w:ind w:left="0" w:firstLine="0"/>
        <w:contextualSpacing/>
        <w:rPr>
          <w:spacing w:val="-6"/>
          <w:sz w:val="24"/>
          <w:szCs w:val="24"/>
        </w:rPr>
      </w:pPr>
      <w:r w:rsidRPr="007E27EE">
        <w:rPr>
          <w:b/>
          <w:iCs/>
          <w:sz w:val="24"/>
          <w:szCs w:val="24"/>
        </w:rPr>
        <w:t>Объект перевозки:</w:t>
      </w:r>
      <w:r w:rsidRPr="007E27EE">
        <w:rPr>
          <w:iCs/>
          <w:sz w:val="24"/>
          <w:szCs w:val="24"/>
        </w:rPr>
        <w:t xml:space="preserve"> </w:t>
      </w:r>
    </w:p>
    <w:p w:rsidR="001E0ECC" w:rsidRPr="007E27EE" w:rsidRDefault="001E0ECC" w:rsidP="00E40E65">
      <w:pPr>
        <w:numPr>
          <w:ilvl w:val="0"/>
          <w:numId w:val="40"/>
        </w:numPr>
        <w:tabs>
          <w:tab w:val="left" w:pos="567"/>
        </w:tabs>
        <w:spacing w:line="240" w:lineRule="atLeast"/>
        <w:ind w:left="0" w:firstLine="0"/>
        <w:rPr>
          <w:sz w:val="24"/>
          <w:szCs w:val="24"/>
        </w:rPr>
      </w:pPr>
      <w:r w:rsidRPr="007E27EE">
        <w:rPr>
          <w:sz w:val="24"/>
          <w:szCs w:val="24"/>
        </w:rPr>
        <w:t>Тарированные нефтепродукты - моторное топливо (дизельное топливо, бензин), затаренное в канистры.</w:t>
      </w:r>
    </w:p>
    <w:p w:rsidR="001E0ECC" w:rsidRPr="007E27EE" w:rsidRDefault="001E0ECC" w:rsidP="00E40E65">
      <w:pPr>
        <w:numPr>
          <w:ilvl w:val="0"/>
          <w:numId w:val="40"/>
        </w:numPr>
        <w:tabs>
          <w:tab w:val="left" w:pos="567"/>
        </w:tabs>
        <w:spacing w:line="240" w:lineRule="atLeast"/>
        <w:ind w:left="0" w:firstLine="0"/>
        <w:rPr>
          <w:sz w:val="24"/>
          <w:szCs w:val="24"/>
        </w:rPr>
      </w:pPr>
      <w:r w:rsidRPr="007E27EE">
        <w:rPr>
          <w:sz w:val="24"/>
          <w:szCs w:val="24"/>
        </w:rPr>
        <w:t>Канистра - полиэтиленовая канистра АО «Саханефтегазсбыт», изготовленная на технологической линии производства пластиковой тары и розлива нефтепродуктов (ТЛППТ и РН) филиала «Якутская нефтебаза» АО «Саханефтегазсбыт», по Техническим условиям «Канистры полиэтиленовые для дизельного топлива и бензина» от 27.01.12 г. ТУ №2297–001–52500864–2012, предназначенная для розлива, транспортирования и хранения моторных топлив (дизельного, бензина) в районах Крайнего Севера и приравненных к ним местностях, может быть использована повторно и/или подлежать повторной переработке.</w:t>
      </w:r>
    </w:p>
    <w:p w:rsidR="00E40E65" w:rsidRPr="007E27EE" w:rsidRDefault="00E40E65" w:rsidP="00E40E65">
      <w:pPr>
        <w:tabs>
          <w:tab w:val="left" w:pos="567"/>
        </w:tabs>
        <w:spacing w:line="240" w:lineRule="atLeast"/>
        <w:ind w:firstLine="0"/>
        <w:rPr>
          <w:sz w:val="24"/>
          <w:szCs w:val="24"/>
        </w:rPr>
      </w:pPr>
    </w:p>
    <w:p w:rsidR="001E0ECC" w:rsidRPr="007E27EE" w:rsidRDefault="001E0ECC" w:rsidP="00E40E65">
      <w:pPr>
        <w:numPr>
          <w:ilvl w:val="1"/>
          <w:numId w:val="41"/>
        </w:numPr>
        <w:tabs>
          <w:tab w:val="left" w:pos="0"/>
          <w:tab w:val="left" w:pos="567"/>
        </w:tabs>
        <w:spacing w:line="240" w:lineRule="atLeast"/>
        <w:ind w:left="0" w:firstLine="0"/>
        <w:contextualSpacing/>
        <w:rPr>
          <w:sz w:val="24"/>
          <w:szCs w:val="24"/>
        </w:rPr>
      </w:pPr>
      <w:r w:rsidRPr="007E27EE">
        <w:rPr>
          <w:b/>
          <w:iCs/>
          <w:sz w:val="24"/>
          <w:szCs w:val="24"/>
        </w:rPr>
        <w:lastRenderedPageBreak/>
        <w:t>Грузоотправитель и грузополучатель:</w:t>
      </w:r>
      <w:r w:rsidRPr="007E27EE">
        <w:rPr>
          <w:sz w:val="24"/>
          <w:szCs w:val="24"/>
        </w:rPr>
        <w:t xml:space="preserve"> АО «Саханефтегазсбыт».</w:t>
      </w:r>
    </w:p>
    <w:p w:rsidR="001E0ECC" w:rsidRPr="007E27EE" w:rsidRDefault="001E0ECC" w:rsidP="00E40E65">
      <w:pPr>
        <w:numPr>
          <w:ilvl w:val="1"/>
          <w:numId w:val="41"/>
        </w:numPr>
        <w:tabs>
          <w:tab w:val="left" w:pos="0"/>
        </w:tabs>
        <w:spacing w:line="240" w:lineRule="atLeast"/>
        <w:ind w:left="0" w:firstLine="0"/>
        <w:contextualSpacing/>
        <w:rPr>
          <w:sz w:val="24"/>
          <w:szCs w:val="24"/>
        </w:rPr>
      </w:pPr>
      <w:r w:rsidRPr="007E27EE">
        <w:rPr>
          <w:b/>
          <w:iCs/>
          <w:sz w:val="24"/>
          <w:szCs w:val="24"/>
        </w:rPr>
        <w:t xml:space="preserve">Технические требования к Перевозчику в период оказания услуг: </w:t>
      </w:r>
      <w:r w:rsidRPr="007E27EE">
        <w:rPr>
          <w:iCs/>
          <w:sz w:val="24"/>
          <w:szCs w:val="24"/>
        </w:rPr>
        <w:t>Перевозчик должен:</w:t>
      </w:r>
    </w:p>
    <w:p w:rsidR="001E0ECC" w:rsidRPr="007E27EE" w:rsidRDefault="001E0ECC" w:rsidP="001E0ECC">
      <w:pPr>
        <w:widowControl w:val="0"/>
        <w:tabs>
          <w:tab w:val="left" w:pos="0"/>
        </w:tabs>
        <w:spacing w:line="240" w:lineRule="atLeast"/>
        <w:contextualSpacing/>
        <w:rPr>
          <w:sz w:val="24"/>
          <w:szCs w:val="24"/>
        </w:rPr>
      </w:pPr>
      <w:r w:rsidRPr="007E27EE">
        <w:rPr>
          <w:sz w:val="24"/>
          <w:szCs w:val="24"/>
        </w:rPr>
        <w:t>Руководствоваться:</w:t>
      </w:r>
    </w:p>
    <w:p w:rsidR="001E0ECC" w:rsidRPr="007E27EE" w:rsidRDefault="001E0ECC" w:rsidP="001E0ECC">
      <w:pPr>
        <w:widowControl w:val="0"/>
        <w:tabs>
          <w:tab w:val="left" w:pos="0"/>
          <w:tab w:val="left" w:pos="567"/>
        </w:tabs>
        <w:spacing w:line="240" w:lineRule="atLeast"/>
        <w:ind w:right="-1" w:firstLine="425"/>
        <w:rPr>
          <w:sz w:val="24"/>
          <w:szCs w:val="24"/>
        </w:rPr>
      </w:pPr>
      <w:r w:rsidRPr="007E27EE">
        <w:rPr>
          <w:sz w:val="24"/>
          <w:szCs w:val="24"/>
        </w:rPr>
        <w:t>- Постановлением Правительства РФ от 21.12.2020 г.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1E0ECC" w:rsidRPr="007E27EE" w:rsidRDefault="001E0ECC" w:rsidP="001E0ECC">
      <w:pPr>
        <w:tabs>
          <w:tab w:val="left" w:pos="0"/>
        </w:tabs>
        <w:spacing w:line="240" w:lineRule="atLeast"/>
        <w:rPr>
          <w:sz w:val="24"/>
          <w:szCs w:val="24"/>
        </w:rPr>
      </w:pPr>
      <w:r w:rsidRPr="007E27EE">
        <w:rPr>
          <w:sz w:val="24"/>
          <w:szCs w:val="24"/>
        </w:rPr>
        <w:t>- Европейским соглашением о международной дорожной перевозке опасных грузов (ДОПОГ/ADR);</w:t>
      </w:r>
    </w:p>
    <w:p w:rsidR="001E0ECC" w:rsidRPr="007E27EE" w:rsidRDefault="001E0ECC" w:rsidP="00E40E65">
      <w:pPr>
        <w:tabs>
          <w:tab w:val="left" w:pos="0"/>
        </w:tabs>
        <w:spacing w:line="240" w:lineRule="atLeast"/>
        <w:ind w:firstLine="0"/>
        <w:rPr>
          <w:sz w:val="24"/>
          <w:szCs w:val="24"/>
        </w:rPr>
      </w:pPr>
      <w:r w:rsidRPr="007E27EE">
        <w:rPr>
          <w:sz w:val="24"/>
          <w:szCs w:val="24"/>
        </w:rPr>
        <w:t>а также соответствующими требованиями в области промышленной и пожарной безопасности.</w:t>
      </w:r>
    </w:p>
    <w:p w:rsidR="001E0ECC" w:rsidRPr="007E27EE" w:rsidRDefault="001E0ECC" w:rsidP="001E0ECC">
      <w:pPr>
        <w:widowControl w:val="0"/>
        <w:tabs>
          <w:tab w:val="left" w:pos="284"/>
        </w:tabs>
        <w:spacing w:line="240" w:lineRule="atLeast"/>
        <w:ind w:firstLine="709"/>
        <w:contextualSpacing/>
        <w:rPr>
          <w:spacing w:val="-6"/>
          <w:sz w:val="24"/>
          <w:szCs w:val="24"/>
        </w:rPr>
      </w:pPr>
      <w:r w:rsidRPr="007E27EE">
        <w:rPr>
          <w:spacing w:val="-6"/>
          <w:sz w:val="24"/>
          <w:szCs w:val="24"/>
        </w:rPr>
        <w:t>а) иметь ДОПОГ - свидетельство о подготовке водителей транспортных средств, осуществляющих перевозку опасных грузов, нового образца.</w:t>
      </w:r>
    </w:p>
    <w:p w:rsidR="001E0ECC" w:rsidRPr="007E27EE" w:rsidRDefault="001E0ECC" w:rsidP="001E0ECC">
      <w:pPr>
        <w:widowControl w:val="0"/>
        <w:tabs>
          <w:tab w:val="left" w:pos="284"/>
        </w:tabs>
        <w:spacing w:line="240" w:lineRule="atLeast"/>
        <w:ind w:firstLine="709"/>
        <w:contextualSpacing/>
        <w:rPr>
          <w:iCs/>
          <w:sz w:val="24"/>
          <w:szCs w:val="24"/>
        </w:rPr>
      </w:pPr>
      <w:r w:rsidRPr="007E27EE">
        <w:rPr>
          <w:spacing w:val="-6"/>
          <w:sz w:val="24"/>
          <w:szCs w:val="24"/>
        </w:rPr>
        <w:t>б) предоставить для перевозки грузов исправный автотранспорт, имеющий всю необходимую разрешительную документацию, согласно действующему законодательству,</w:t>
      </w:r>
      <w:r w:rsidRPr="007E27EE">
        <w:rPr>
          <w:iCs/>
          <w:sz w:val="24"/>
          <w:szCs w:val="24"/>
        </w:rPr>
        <w:t xml:space="preserve">  </w:t>
      </w:r>
    </w:p>
    <w:p w:rsidR="001E0ECC" w:rsidRPr="007E27EE" w:rsidRDefault="001E0ECC" w:rsidP="001E0ECC">
      <w:pPr>
        <w:widowControl w:val="0"/>
        <w:tabs>
          <w:tab w:val="left" w:pos="284"/>
        </w:tabs>
        <w:spacing w:line="240" w:lineRule="atLeast"/>
        <w:ind w:firstLine="709"/>
        <w:contextualSpacing/>
        <w:rPr>
          <w:iCs/>
          <w:sz w:val="24"/>
          <w:szCs w:val="24"/>
        </w:rPr>
      </w:pPr>
      <w:r w:rsidRPr="007E27EE">
        <w:rPr>
          <w:iCs/>
          <w:sz w:val="24"/>
          <w:szCs w:val="24"/>
        </w:rPr>
        <w:t xml:space="preserve">в) обеспечить наличие контрольного устройства на борту автотранспортного средства для регистрации скорости, режима труда, отдыха водителя (тахограф). </w:t>
      </w:r>
    </w:p>
    <w:p w:rsidR="001E0ECC" w:rsidRPr="007E27EE" w:rsidRDefault="001E0ECC" w:rsidP="001E0ECC">
      <w:pPr>
        <w:widowControl w:val="0"/>
        <w:tabs>
          <w:tab w:val="left" w:pos="0"/>
          <w:tab w:val="left" w:pos="284"/>
        </w:tabs>
        <w:spacing w:line="240" w:lineRule="atLeast"/>
        <w:ind w:firstLine="142"/>
        <w:contextualSpacing/>
        <w:rPr>
          <w:sz w:val="24"/>
          <w:szCs w:val="24"/>
        </w:rPr>
      </w:pPr>
      <w:r w:rsidRPr="007E27EE">
        <w:rPr>
          <w:sz w:val="24"/>
          <w:szCs w:val="24"/>
        </w:rPr>
        <w:t>г) иметь карту водителя, установленного образца, выданную уполномоченным органом.</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 xml:space="preserve">д) предоставить в достаточном количестве транспортные средства,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 xml:space="preserve">, </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 xml:space="preserve">е) предоставить при наличии в собственности Перевозчика или находящиеся в аренде контейнеры,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 xml:space="preserve">, </w:t>
      </w:r>
    </w:p>
    <w:p w:rsidR="001E0ECC" w:rsidRPr="007E27EE" w:rsidRDefault="00B94897" w:rsidP="001E0ECC">
      <w:pPr>
        <w:widowControl w:val="0"/>
        <w:tabs>
          <w:tab w:val="left" w:pos="0"/>
          <w:tab w:val="left" w:pos="284"/>
        </w:tabs>
        <w:spacing w:line="240" w:lineRule="atLeast"/>
        <w:ind w:firstLine="142"/>
        <w:contextualSpacing/>
        <w:rPr>
          <w:spacing w:val="-6"/>
          <w:sz w:val="24"/>
          <w:szCs w:val="24"/>
        </w:rPr>
      </w:pPr>
      <w:r>
        <w:rPr>
          <w:spacing w:val="-6"/>
          <w:sz w:val="24"/>
          <w:szCs w:val="24"/>
        </w:rPr>
        <w:t xml:space="preserve">          </w:t>
      </w:r>
      <w:r w:rsidR="001E0ECC" w:rsidRPr="007E27EE">
        <w:rPr>
          <w:spacing w:val="-6"/>
          <w:sz w:val="24"/>
          <w:szCs w:val="24"/>
        </w:rPr>
        <w:t>ж) доставить груз в пункт назначения,</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з) обеспечить сохранность количественных и качественных характеристик</w:t>
      </w:r>
      <w:r w:rsidRPr="007E27EE">
        <w:rPr>
          <w:spacing w:val="-6"/>
          <w:sz w:val="24"/>
          <w:szCs w:val="24"/>
        </w:rPr>
        <w:t xml:space="preserve"> груза</w:t>
      </w:r>
      <w:r w:rsidRPr="007E27EE">
        <w:rPr>
          <w:iCs/>
          <w:sz w:val="24"/>
          <w:szCs w:val="24"/>
        </w:rPr>
        <w:t>,   переданного Заказчиком Перевозчику, для доставки до пунктов назначения,</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и) обеспечить возврат порожнего контейнера, предоставленного Заказчиком для перевозки груза и являющегося собственностью Заказчика, в пункт отгрузки.</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к) по прибытию в пункт назначения предоставить Заказчику сопроводительные документы, в состав предъявляемых документов должны входить:</w:t>
      </w:r>
    </w:p>
    <w:p w:rsidR="001E0ECC" w:rsidRPr="007E27EE" w:rsidRDefault="001E0ECC" w:rsidP="001E0ECC">
      <w:pPr>
        <w:numPr>
          <w:ilvl w:val="0"/>
          <w:numId w:val="37"/>
        </w:numPr>
        <w:spacing w:line="240" w:lineRule="atLeast"/>
        <w:ind w:left="0" w:firstLine="709"/>
        <w:rPr>
          <w:iCs/>
          <w:sz w:val="24"/>
          <w:szCs w:val="24"/>
        </w:rPr>
      </w:pPr>
      <w:r w:rsidRPr="007E27EE">
        <w:rPr>
          <w:iCs/>
          <w:sz w:val="24"/>
          <w:szCs w:val="24"/>
        </w:rPr>
        <w:t>товарно-транспортная накладная (формы ГУ-3), в которой указывается вид нефтепродукта, объема канистр, количество канистр, вес груза нетто в тоннах, грузоотправитель и грузополучатель;</w:t>
      </w:r>
    </w:p>
    <w:p w:rsidR="001E0ECC" w:rsidRPr="007E27EE" w:rsidRDefault="001E0ECC" w:rsidP="001E0ECC">
      <w:pPr>
        <w:numPr>
          <w:ilvl w:val="0"/>
          <w:numId w:val="37"/>
        </w:numPr>
        <w:tabs>
          <w:tab w:val="left" w:pos="0"/>
        </w:tabs>
        <w:spacing w:line="240" w:lineRule="atLeast"/>
        <w:ind w:left="0" w:firstLine="142"/>
        <w:rPr>
          <w:iCs/>
          <w:sz w:val="24"/>
          <w:szCs w:val="24"/>
        </w:rPr>
      </w:pPr>
      <w:r w:rsidRPr="007E27EE">
        <w:rPr>
          <w:iCs/>
          <w:sz w:val="24"/>
          <w:szCs w:val="24"/>
        </w:rPr>
        <w:t>паспорт качества</w:t>
      </w:r>
      <w:r w:rsidRPr="007E27EE">
        <w:rPr>
          <w:iCs/>
          <w:sz w:val="24"/>
          <w:szCs w:val="24"/>
          <w:lang w:val="en-US"/>
        </w:rPr>
        <w:t>;</w:t>
      </w:r>
    </w:p>
    <w:p w:rsidR="001E0ECC" w:rsidRPr="007E27EE" w:rsidRDefault="001E0ECC" w:rsidP="001E0ECC">
      <w:pPr>
        <w:numPr>
          <w:ilvl w:val="0"/>
          <w:numId w:val="37"/>
        </w:numPr>
        <w:tabs>
          <w:tab w:val="left" w:pos="0"/>
        </w:tabs>
        <w:spacing w:line="240" w:lineRule="atLeast"/>
        <w:ind w:left="0" w:firstLine="142"/>
        <w:rPr>
          <w:iCs/>
          <w:sz w:val="24"/>
          <w:szCs w:val="24"/>
        </w:rPr>
      </w:pPr>
      <w:r w:rsidRPr="007E27EE">
        <w:rPr>
          <w:sz w:val="24"/>
          <w:szCs w:val="24"/>
          <w:lang w:eastAsia="ar-SA"/>
        </w:rPr>
        <w:t>акт о приеме-передаче тарированных нефтепродуктов по форме № МХ-1.</w:t>
      </w:r>
    </w:p>
    <w:p w:rsidR="001E0ECC" w:rsidRPr="007E27EE" w:rsidRDefault="001E0ECC" w:rsidP="001E0ECC">
      <w:pPr>
        <w:widowControl w:val="0"/>
        <w:tabs>
          <w:tab w:val="left" w:pos="0"/>
        </w:tabs>
        <w:spacing w:line="240" w:lineRule="atLeast"/>
        <w:ind w:firstLine="142"/>
        <w:contextualSpacing/>
        <w:rPr>
          <w:spacing w:val="-6"/>
          <w:sz w:val="24"/>
          <w:szCs w:val="24"/>
        </w:rPr>
      </w:pPr>
      <w:r w:rsidRPr="007E27EE">
        <w:rPr>
          <w:spacing w:val="-6"/>
          <w:sz w:val="24"/>
          <w:szCs w:val="24"/>
        </w:rPr>
        <w:t>л) передать груз уполномоченному представителю Заказчика.</w:t>
      </w:r>
    </w:p>
    <w:p w:rsidR="001E0ECC" w:rsidRPr="007E27EE" w:rsidRDefault="001E0ECC" w:rsidP="00E40E65">
      <w:pPr>
        <w:widowControl w:val="0"/>
        <w:spacing w:line="240" w:lineRule="atLeast"/>
        <w:ind w:firstLine="0"/>
        <w:rPr>
          <w:b/>
          <w:bCs/>
          <w:sz w:val="24"/>
          <w:szCs w:val="24"/>
        </w:rPr>
      </w:pPr>
      <w:r w:rsidRPr="007E27EE">
        <w:rPr>
          <w:b/>
          <w:bCs/>
          <w:sz w:val="24"/>
          <w:szCs w:val="24"/>
        </w:rPr>
        <w:t xml:space="preserve">2.12. Форма, сроки и порядок оплаты: </w:t>
      </w:r>
    </w:p>
    <w:p w:rsidR="001E0ECC" w:rsidRPr="007E27EE" w:rsidRDefault="001E0ECC" w:rsidP="001E0ECC">
      <w:pPr>
        <w:widowControl w:val="0"/>
        <w:spacing w:line="240" w:lineRule="atLeast"/>
        <w:ind w:firstLine="141"/>
        <w:rPr>
          <w:sz w:val="24"/>
          <w:szCs w:val="24"/>
        </w:rPr>
      </w:pPr>
      <w:r w:rsidRPr="007E27EE">
        <w:rPr>
          <w:b/>
          <w:bCs/>
          <w:sz w:val="24"/>
          <w:szCs w:val="24"/>
        </w:rPr>
        <w:t xml:space="preserve">      </w:t>
      </w:r>
      <w:r w:rsidRPr="007E27EE">
        <w:rPr>
          <w:sz w:val="24"/>
          <w:szCs w:val="24"/>
        </w:rPr>
        <w:t>Безналичный расчет.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C6B07" w:rsidRPr="007E27EE" w:rsidRDefault="00933DD4" w:rsidP="001C6B07">
      <w:pPr>
        <w:pStyle w:val="afffc"/>
        <w:rPr>
          <w:rFonts w:ascii="Times New Roman" w:hAnsi="Times New Roman"/>
          <w:b/>
          <w:sz w:val="24"/>
          <w:szCs w:val="24"/>
          <w:lang w:eastAsia="ru-RU"/>
        </w:rPr>
      </w:pPr>
      <w:r w:rsidRPr="007E27EE">
        <w:rPr>
          <w:rFonts w:ascii="Times New Roman" w:hAnsi="Times New Roman"/>
          <w:b/>
          <w:bCs/>
          <w:kern w:val="28"/>
          <w:sz w:val="24"/>
          <w:szCs w:val="24"/>
        </w:rPr>
        <w:lastRenderedPageBreak/>
        <w:t>3</w:t>
      </w:r>
      <w:r w:rsidR="002152AC" w:rsidRPr="007E27EE">
        <w:rPr>
          <w:rFonts w:ascii="Times New Roman" w:hAnsi="Times New Roman"/>
          <w:b/>
          <w:bCs/>
          <w:kern w:val="28"/>
          <w:sz w:val="24"/>
          <w:szCs w:val="24"/>
        </w:rPr>
        <w:t>. Проект Договора</w:t>
      </w:r>
      <w:r w:rsidR="001C6B07" w:rsidRPr="007E27EE">
        <w:rPr>
          <w:rFonts w:ascii="Times New Roman" w:hAnsi="Times New Roman"/>
          <w:b/>
          <w:sz w:val="24"/>
          <w:szCs w:val="24"/>
          <w:lang w:eastAsia="ru-RU"/>
        </w:rPr>
        <w:t xml:space="preserve"> </w:t>
      </w:r>
    </w:p>
    <w:p w:rsidR="00471516" w:rsidRPr="007E27EE" w:rsidRDefault="00471516" w:rsidP="00471516">
      <w:pPr>
        <w:ind w:right="-1"/>
      </w:pPr>
    </w:p>
    <w:p w:rsidR="00FB791A" w:rsidRPr="00FB791A" w:rsidRDefault="00FB791A" w:rsidP="00FB791A">
      <w:pPr>
        <w:spacing w:line="276" w:lineRule="auto"/>
        <w:ind w:left="567" w:right="-1" w:hanging="567"/>
        <w:jc w:val="center"/>
        <w:rPr>
          <w:b/>
          <w:bCs/>
          <w:sz w:val="22"/>
          <w:szCs w:val="22"/>
        </w:rPr>
      </w:pPr>
      <w:r w:rsidRPr="00FB791A">
        <w:rPr>
          <w:b/>
          <w:bCs/>
          <w:sz w:val="22"/>
          <w:szCs w:val="22"/>
        </w:rPr>
        <w:t>Д О Г О В О Р</w:t>
      </w:r>
      <w:r w:rsidRPr="00FB791A">
        <w:rPr>
          <w:b/>
          <w:bCs/>
          <w:sz w:val="22"/>
          <w:szCs w:val="22"/>
        </w:rPr>
        <w:tab/>
        <w:t xml:space="preserve">   № 03/1-АВТ-ТНП-_______</w:t>
      </w:r>
    </w:p>
    <w:p w:rsidR="00FB791A" w:rsidRPr="00FB791A" w:rsidRDefault="00FB791A" w:rsidP="00FB791A">
      <w:pPr>
        <w:spacing w:line="276" w:lineRule="auto"/>
        <w:ind w:left="567" w:right="-1" w:hanging="567"/>
        <w:jc w:val="center"/>
        <w:rPr>
          <w:b/>
          <w:bCs/>
          <w:sz w:val="22"/>
          <w:szCs w:val="22"/>
        </w:rPr>
      </w:pPr>
      <w:r w:rsidRPr="00FB791A">
        <w:rPr>
          <w:b/>
          <w:bCs/>
          <w:sz w:val="22"/>
          <w:szCs w:val="22"/>
        </w:rPr>
        <w:t>на перевозку тарированных нефтепродуктов автотранспортом</w:t>
      </w:r>
    </w:p>
    <w:p w:rsidR="00FB791A" w:rsidRPr="00FB791A" w:rsidRDefault="00FB791A" w:rsidP="00FB791A">
      <w:pPr>
        <w:spacing w:line="276" w:lineRule="auto"/>
        <w:ind w:left="567" w:right="-1" w:hanging="567"/>
        <w:jc w:val="left"/>
        <w:rPr>
          <w:b/>
          <w:bCs/>
          <w:sz w:val="22"/>
          <w:szCs w:val="22"/>
        </w:rPr>
      </w:pPr>
    </w:p>
    <w:p w:rsidR="00FB791A" w:rsidRPr="00FB791A" w:rsidRDefault="00FB791A" w:rsidP="00FB791A">
      <w:pPr>
        <w:spacing w:line="276" w:lineRule="auto"/>
        <w:ind w:right="-1" w:firstLine="0"/>
        <w:jc w:val="center"/>
        <w:rPr>
          <w:b/>
          <w:bCs/>
          <w:sz w:val="22"/>
          <w:szCs w:val="22"/>
        </w:rPr>
      </w:pPr>
      <w:r w:rsidRPr="00FB791A">
        <w:rPr>
          <w:b/>
          <w:bCs/>
          <w:sz w:val="22"/>
          <w:szCs w:val="22"/>
        </w:rPr>
        <w:t>г. Якутск                                                                                                «____» ___________ 2025 года</w:t>
      </w:r>
    </w:p>
    <w:p w:rsidR="00FB791A" w:rsidRPr="00FB791A" w:rsidRDefault="00FB791A" w:rsidP="00FB791A">
      <w:pPr>
        <w:keepNext/>
        <w:tabs>
          <w:tab w:val="left" w:pos="2940"/>
        </w:tabs>
        <w:spacing w:line="276" w:lineRule="auto"/>
        <w:ind w:left="567" w:right="-1" w:hanging="567"/>
        <w:outlineLvl w:val="0"/>
        <w:rPr>
          <w:b/>
          <w:bCs/>
          <w:sz w:val="22"/>
          <w:szCs w:val="22"/>
        </w:rPr>
      </w:pPr>
    </w:p>
    <w:p w:rsidR="00FB791A" w:rsidRPr="00FB791A" w:rsidRDefault="00FB791A" w:rsidP="00124F75">
      <w:pPr>
        <w:keepNext/>
        <w:tabs>
          <w:tab w:val="left" w:pos="2940"/>
        </w:tabs>
        <w:spacing w:line="276" w:lineRule="auto"/>
        <w:ind w:right="-1"/>
        <w:outlineLvl w:val="0"/>
        <w:rPr>
          <w:sz w:val="22"/>
          <w:szCs w:val="22"/>
        </w:rPr>
      </w:pPr>
      <w:r w:rsidRPr="00FB791A">
        <w:rPr>
          <w:b/>
          <w:bCs/>
          <w:sz w:val="22"/>
          <w:szCs w:val="22"/>
        </w:rPr>
        <w:t>Акционерное общество «Саханефтегазсбыт»</w:t>
      </w:r>
      <w:r w:rsidRPr="00FB791A">
        <w:rPr>
          <w:sz w:val="22"/>
          <w:szCs w:val="22"/>
        </w:rPr>
        <w:t xml:space="preserve">, именуемое в дальнейшем </w:t>
      </w:r>
      <w:r w:rsidRPr="00FB791A">
        <w:rPr>
          <w:b/>
          <w:sz w:val="22"/>
          <w:szCs w:val="22"/>
        </w:rPr>
        <w:t>«Заказчик»,</w:t>
      </w:r>
      <w:r w:rsidRPr="00FB791A">
        <w:rPr>
          <w:sz w:val="22"/>
          <w:szCs w:val="22"/>
        </w:rPr>
        <w:t xml:space="preserve"> в лице Генерального директора Лебедева Виктора Николаевича, действующего на основании Устава с одной стороны, </w:t>
      </w:r>
      <w:r w:rsidRPr="00FB791A">
        <w:rPr>
          <w:b/>
          <w:sz w:val="22"/>
          <w:szCs w:val="22"/>
        </w:rPr>
        <w:t>______________________________________________________________,</w:t>
      </w:r>
      <w:r w:rsidRPr="00FB791A">
        <w:rPr>
          <w:sz w:val="22"/>
          <w:szCs w:val="22"/>
        </w:rPr>
        <w:t xml:space="preserve"> именуемое в дальнейшем </w:t>
      </w:r>
      <w:r w:rsidRPr="00FB791A">
        <w:rPr>
          <w:b/>
          <w:sz w:val="22"/>
          <w:szCs w:val="22"/>
        </w:rPr>
        <w:t>«Перевозчик»</w:t>
      </w:r>
      <w:r w:rsidRPr="00FB791A">
        <w:rPr>
          <w:sz w:val="22"/>
          <w:szCs w:val="22"/>
        </w:rPr>
        <w:t>, в лице____________________________________________________,</w:t>
      </w:r>
      <w:r w:rsidRPr="00FB791A">
        <w:rPr>
          <w:b/>
          <w:sz w:val="22"/>
          <w:szCs w:val="22"/>
        </w:rPr>
        <w:t xml:space="preserve"> </w:t>
      </w:r>
      <w:r w:rsidRPr="00FB791A">
        <w:rPr>
          <w:sz w:val="22"/>
          <w:szCs w:val="22"/>
        </w:rPr>
        <w:t xml:space="preserve">действующий на основании ____________________________________________________________ с другой стороны, </w:t>
      </w:r>
    </w:p>
    <w:p w:rsidR="00FB791A" w:rsidRPr="00FB791A" w:rsidRDefault="00FB791A" w:rsidP="00124F75">
      <w:pPr>
        <w:keepNext/>
        <w:widowControl w:val="0"/>
        <w:autoSpaceDE w:val="0"/>
        <w:autoSpaceDN w:val="0"/>
        <w:adjustRightInd w:val="0"/>
        <w:spacing w:line="276" w:lineRule="auto"/>
        <w:ind w:right="-1"/>
        <w:rPr>
          <w:sz w:val="22"/>
          <w:szCs w:val="22"/>
        </w:rPr>
      </w:pPr>
      <w:r w:rsidRPr="00FB791A">
        <w:rPr>
          <w:sz w:val="22"/>
          <w:szCs w:val="22"/>
        </w:rPr>
        <w:t xml:space="preserve">совместно именуемые </w:t>
      </w:r>
      <w:r w:rsidRPr="00FB791A">
        <w:rPr>
          <w:b/>
          <w:sz w:val="22"/>
          <w:szCs w:val="22"/>
        </w:rPr>
        <w:t>«Стороны»,</w:t>
      </w:r>
      <w:r w:rsidRPr="00FB791A">
        <w:rPr>
          <w:sz w:val="22"/>
          <w:szCs w:val="22"/>
        </w:rPr>
        <w:t xml:space="preserve"> </w:t>
      </w:r>
      <w:r w:rsidRPr="00FB791A">
        <w:rPr>
          <w:bCs/>
          <w:sz w:val="22"/>
          <w:szCs w:val="22"/>
        </w:rPr>
        <w:t xml:space="preserve">на основании Протокола заседания закупочной комиссии </w:t>
      </w:r>
      <w:r w:rsidRPr="00FB791A">
        <w:rPr>
          <w:bCs/>
          <w:sz w:val="22"/>
          <w:szCs w:val="22"/>
        </w:rPr>
        <w:br/>
        <w:t xml:space="preserve">АО «Саханефтегазсбыт» по проведению состязательной закупки в электронной форме </w:t>
      </w:r>
      <w:r w:rsidRPr="00FB791A">
        <w:rPr>
          <w:sz w:val="22"/>
          <w:szCs w:val="22"/>
        </w:rPr>
        <w:t>на перевозку</w:t>
      </w:r>
      <w:r w:rsidRPr="00FB791A">
        <w:rPr>
          <w:iCs/>
          <w:sz w:val="22"/>
          <w:szCs w:val="22"/>
        </w:rPr>
        <w:t xml:space="preserve"> </w:t>
      </w:r>
      <w:r w:rsidRPr="00FB791A">
        <w:rPr>
          <w:bCs/>
          <w:sz w:val="22"/>
          <w:szCs w:val="22"/>
        </w:rPr>
        <w:t>тарированных нефтепродуктов автомобильным транспортом с филиала ___________, АО «Саханефтегазсбыт» до населенных пунктов Республики Саха (Якутия) в 2025 году</w:t>
      </w:r>
      <w:r w:rsidRPr="00FB791A">
        <w:rPr>
          <w:sz w:val="22"/>
          <w:szCs w:val="22"/>
        </w:rPr>
        <w:t xml:space="preserve"> № __ от __________2025 года (лот №___), заключили настоящий договор о нижеследующем:</w:t>
      </w:r>
    </w:p>
    <w:p w:rsidR="00FB791A" w:rsidRPr="00FB791A" w:rsidRDefault="00FB791A" w:rsidP="00124F75">
      <w:pPr>
        <w:keepNext/>
        <w:widowControl w:val="0"/>
        <w:autoSpaceDE w:val="0"/>
        <w:autoSpaceDN w:val="0"/>
        <w:adjustRightInd w:val="0"/>
        <w:spacing w:line="276" w:lineRule="auto"/>
        <w:ind w:left="567" w:right="-1" w:hanging="567"/>
        <w:rPr>
          <w:sz w:val="22"/>
          <w:szCs w:val="22"/>
        </w:rPr>
      </w:pPr>
    </w:p>
    <w:p w:rsidR="00FB791A" w:rsidRPr="00FB791A" w:rsidRDefault="00FB791A" w:rsidP="00124F75">
      <w:pPr>
        <w:numPr>
          <w:ilvl w:val="0"/>
          <w:numId w:val="46"/>
        </w:numPr>
        <w:tabs>
          <w:tab w:val="left" w:pos="405"/>
          <w:tab w:val="left" w:pos="2940"/>
        </w:tabs>
        <w:spacing w:after="200" w:line="240" w:lineRule="atLeast"/>
        <w:ind w:left="567" w:right="-1" w:hanging="567"/>
        <w:rPr>
          <w:b/>
          <w:sz w:val="22"/>
          <w:szCs w:val="22"/>
        </w:rPr>
      </w:pPr>
      <w:bookmarkStart w:id="46" w:name="Par16"/>
      <w:bookmarkEnd w:id="46"/>
      <w:r w:rsidRPr="00FB791A">
        <w:rPr>
          <w:b/>
          <w:sz w:val="22"/>
          <w:szCs w:val="22"/>
        </w:rPr>
        <w:t>ПРЕДМЕТ ДОГОВОРА</w:t>
      </w:r>
    </w:p>
    <w:p w:rsidR="00FB791A" w:rsidRPr="00FB791A" w:rsidRDefault="00FB791A" w:rsidP="00124F75">
      <w:pPr>
        <w:tabs>
          <w:tab w:val="left" w:pos="405"/>
          <w:tab w:val="left" w:pos="2940"/>
        </w:tabs>
        <w:spacing w:line="240" w:lineRule="atLeast"/>
        <w:ind w:left="567" w:right="-1" w:firstLine="0"/>
        <w:rPr>
          <w:sz w:val="22"/>
          <w:szCs w:val="22"/>
        </w:rPr>
      </w:pPr>
    </w:p>
    <w:p w:rsidR="00FB791A" w:rsidRPr="00FB791A" w:rsidRDefault="00FB791A" w:rsidP="00124F75">
      <w:pPr>
        <w:keepNext/>
        <w:numPr>
          <w:ilvl w:val="1"/>
          <w:numId w:val="46"/>
        </w:numPr>
        <w:spacing w:after="200" w:line="240" w:lineRule="atLeast"/>
        <w:ind w:left="0" w:right="-1" w:firstLine="0"/>
        <w:contextualSpacing/>
        <w:outlineLvl w:val="0"/>
        <w:rPr>
          <w:sz w:val="22"/>
          <w:szCs w:val="22"/>
        </w:rPr>
      </w:pPr>
      <w:r w:rsidRPr="00FB791A">
        <w:rPr>
          <w:sz w:val="22"/>
          <w:szCs w:val="22"/>
        </w:rPr>
        <w:t xml:space="preserve">Предметом настоящего Договора является перевозка тарированных нефтепродуктов «Заказчика» (далее по тексту – </w:t>
      </w:r>
      <w:r w:rsidRPr="00FB791A">
        <w:rPr>
          <w:b/>
          <w:sz w:val="22"/>
          <w:szCs w:val="22"/>
        </w:rPr>
        <w:t>«Груз»</w:t>
      </w:r>
      <w:r w:rsidRPr="00FB791A">
        <w:rPr>
          <w:sz w:val="22"/>
          <w:szCs w:val="22"/>
        </w:rPr>
        <w:t>)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w:t>
      </w:r>
    </w:p>
    <w:p w:rsidR="00FB791A" w:rsidRPr="00FB791A" w:rsidRDefault="00FB791A" w:rsidP="00124F75">
      <w:pPr>
        <w:keepNext/>
        <w:numPr>
          <w:ilvl w:val="1"/>
          <w:numId w:val="46"/>
        </w:numPr>
        <w:spacing w:after="200" w:line="240" w:lineRule="atLeast"/>
        <w:ind w:left="0" w:right="-1" w:firstLine="0"/>
        <w:contextualSpacing/>
        <w:outlineLvl w:val="0"/>
        <w:rPr>
          <w:sz w:val="22"/>
          <w:szCs w:val="22"/>
        </w:rPr>
      </w:pPr>
      <w:r w:rsidRPr="00FB791A">
        <w:rPr>
          <w:sz w:val="22"/>
          <w:szCs w:val="22"/>
        </w:rPr>
        <w:t>Ассортимент Груза, его к</w:t>
      </w:r>
      <w:r w:rsidRPr="00FB791A">
        <w:rPr>
          <w:bCs/>
          <w:sz w:val="22"/>
          <w:szCs w:val="22"/>
        </w:rPr>
        <w:t>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w:t>
      </w:r>
      <w:r w:rsidRPr="00FB791A">
        <w:rPr>
          <w:sz w:val="22"/>
          <w:szCs w:val="22"/>
        </w:rPr>
        <w:t xml:space="preserve"> спецификации к настоящему Договору, являющейся приложением к настоящему Договору и его неотъемлемой частью. Количество оформляемых спецификаций к настоящему Договору не ограничено.</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При возникновении необходимости «Заказчик» имеет право изменять пункты отправления, пункты назначения Груза, предусмотренные Сторонами в спецификации к настоящему Договору с оформлением новой спецификации к настоящему Договору, после подписания Сторонами которой ранее согласованная спецификация считается недействительной.</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Сроки доставки Груза по настоящему Договору строго ограничиваются сроками определенными Сторонами в спецификациях к настоящему Договору.</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«Перевозчик» обязуется принимать в пунктах отправления, указанных</w:t>
      </w:r>
      <w:r w:rsidRPr="00FB791A">
        <w:rPr>
          <w:bCs/>
          <w:sz w:val="22"/>
          <w:szCs w:val="22"/>
        </w:rPr>
        <w:t xml:space="preserve"> в</w:t>
      </w:r>
      <w:r w:rsidRPr="00FB791A">
        <w:rPr>
          <w:sz w:val="22"/>
          <w:szCs w:val="22"/>
        </w:rPr>
        <w:t xml:space="preserve"> спецификации к настоящему Договору, являющейся приложением к настоящему Договору и его неотъемлемой частью, к перевозке от «Заказчика» Грузы и доставлять их в пункт назначения.</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 xml:space="preserve"> «Заказчик» обязуется оплатить услуги по перевозкам Грузов в соответствии с </w:t>
      </w:r>
      <w:hyperlink r:id="rId12" w:anchor="Par43" w:tooltip="Ссылка на текущий документ" w:history="1">
        <w:r w:rsidRPr="00FB791A">
          <w:rPr>
            <w:color w:val="0000FF"/>
            <w:sz w:val="22"/>
            <w:szCs w:val="22"/>
            <w:u w:val="single"/>
          </w:rPr>
          <w:t>разделом 3</w:t>
        </w:r>
      </w:hyperlink>
      <w:r w:rsidRPr="00FB791A">
        <w:rPr>
          <w:sz w:val="22"/>
          <w:szCs w:val="22"/>
        </w:rPr>
        <w:t xml:space="preserve"> настоящего Договора.</w:t>
      </w:r>
    </w:p>
    <w:p w:rsidR="00FB791A" w:rsidRPr="00FB791A" w:rsidRDefault="00FB791A" w:rsidP="00124F75">
      <w:pPr>
        <w:keepNext/>
        <w:spacing w:line="240" w:lineRule="atLeast"/>
        <w:ind w:right="-1" w:firstLine="0"/>
        <w:outlineLvl w:val="0"/>
        <w:rPr>
          <w:sz w:val="22"/>
          <w:szCs w:val="22"/>
        </w:rPr>
      </w:pPr>
    </w:p>
    <w:p w:rsidR="00FB791A" w:rsidRPr="00FB791A" w:rsidRDefault="00FB791A" w:rsidP="00124F75">
      <w:pPr>
        <w:numPr>
          <w:ilvl w:val="0"/>
          <w:numId w:val="46"/>
        </w:numPr>
        <w:tabs>
          <w:tab w:val="left" w:pos="405"/>
          <w:tab w:val="left" w:pos="2940"/>
        </w:tabs>
        <w:spacing w:after="200" w:line="240" w:lineRule="atLeast"/>
        <w:ind w:left="567" w:right="-1" w:hanging="567"/>
        <w:rPr>
          <w:b/>
          <w:bCs/>
          <w:sz w:val="22"/>
          <w:szCs w:val="22"/>
        </w:rPr>
      </w:pPr>
      <w:bookmarkStart w:id="47" w:name="Par19"/>
      <w:bookmarkEnd w:id="47"/>
      <w:r w:rsidRPr="00FB791A">
        <w:rPr>
          <w:b/>
          <w:bCs/>
          <w:sz w:val="22"/>
          <w:szCs w:val="22"/>
        </w:rPr>
        <w:t>ОБЯЗАННОСТИ СТОРОН</w:t>
      </w:r>
    </w:p>
    <w:p w:rsidR="00FB791A" w:rsidRPr="00FB791A" w:rsidRDefault="00FB791A" w:rsidP="00124F75">
      <w:pPr>
        <w:tabs>
          <w:tab w:val="left" w:pos="405"/>
          <w:tab w:val="left" w:pos="2940"/>
        </w:tabs>
        <w:spacing w:line="240" w:lineRule="atLeast"/>
        <w:ind w:left="567" w:right="-1" w:firstLine="0"/>
        <w:rPr>
          <w:b/>
          <w:bCs/>
          <w:sz w:val="22"/>
          <w:szCs w:val="22"/>
        </w:rPr>
      </w:pPr>
    </w:p>
    <w:p w:rsidR="00FB791A" w:rsidRPr="00FB791A" w:rsidRDefault="00FB791A" w:rsidP="00124F75">
      <w:pPr>
        <w:tabs>
          <w:tab w:val="left" w:pos="405"/>
        </w:tabs>
        <w:spacing w:line="240" w:lineRule="atLeast"/>
        <w:ind w:left="567" w:right="-1" w:hanging="567"/>
        <w:rPr>
          <w:b/>
          <w:sz w:val="22"/>
          <w:szCs w:val="22"/>
        </w:rPr>
      </w:pPr>
      <w:r w:rsidRPr="00FB791A">
        <w:rPr>
          <w:b/>
          <w:sz w:val="22"/>
          <w:szCs w:val="22"/>
        </w:rPr>
        <w:t>2.1. «Заказчик» обязан:</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z w:val="22"/>
          <w:szCs w:val="22"/>
        </w:rPr>
        <w:t>Подготовить Груз к перевозке и оформить на него все необходимые документы.</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z w:val="22"/>
          <w:szCs w:val="22"/>
        </w:rPr>
        <w:t>Предоставить для перевозки 20-тн контейнера, являющиеся собственностью «Заказчика».</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z w:val="22"/>
          <w:szCs w:val="22"/>
        </w:rPr>
        <w:lastRenderedPageBreak/>
        <w:t xml:space="preserve">Предъявить Груз к перевозке в надлежащей таре и упаковке, обеспечивающей сохранность груза во время погрузочно-разгрузочных работах и во время перевозки </w:t>
      </w:r>
      <w:r w:rsidRPr="00FB791A">
        <w:rPr>
          <w:spacing w:val="-6"/>
          <w:sz w:val="22"/>
          <w:szCs w:val="22"/>
        </w:rPr>
        <w:t>в соответствии с условиями спецификации к настоящему Договору.</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z w:val="22"/>
          <w:szCs w:val="22"/>
        </w:rPr>
        <w:t>Опломбировать 20-тн контейнер с грузом с соответствующей отметкой в транспортных документах.</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pacing w:val="-6"/>
          <w:sz w:val="22"/>
          <w:szCs w:val="22"/>
        </w:rPr>
        <w:t>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z w:val="22"/>
          <w:szCs w:val="22"/>
        </w:rPr>
        <w:t>Указывать в транспортной документации и/или в путевом листе фактическое время прибытия и убытия автотранспортного средства к месту погрузки/разгрузки.</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pacing w:val="-6"/>
          <w:sz w:val="22"/>
          <w:szCs w:val="22"/>
        </w:rPr>
        <w:t>Обеспечить исправное состояние подъездных путей и погрузоразгрузочных площадок для обеспечения надлежащего осуществления погрузки Груза в автотранспорт «Перевозчика» в пункте отправления, а также при приемке Груза от «Перевозчика» в пункте назначения в соответствии со спецификацией к настоящему Договору.</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z w:val="22"/>
          <w:szCs w:val="22"/>
        </w:rPr>
        <w:t>Осуществлять своими силами и средствами погрузку 20-тн контейнера с грузом в поданное транспортное средство в пункте погрузки, не допуская сверхнормативного простоя транспортных средств. Обеспечить сохранность груза при погрузочно-разгрузочных работах, производимых своими силами. Обеспечить погрузку Груза в месте отправления,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z w:val="22"/>
          <w:szCs w:val="22"/>
        </w:rPr>
        <w:t>Произвести оплату стоимости фактически оказанных услуг по перевозке Груза в соответствии с условиями раздела 4 настоящего Договора.</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z w:val="22"/>
          <w:szCs w:val="22"/>
        </w:rPr>
        <w:t>При возврате контейнера собственности «Заказчика» делать отметку в транспортной накладной о возврате контейнера, заверенную подписью уполномоченного лица и печатью филиала нефтебазы.</w:t>
      </w:r>
    </w:p>
    <w:p w:rsidR="00FB791A" w:rsidRPr="00FB791A" w:rsidRDefault="00FB791A" w:rsidP="00124F75">
      <w:pPr>
        <w:tabs>
          <w:tab w:val="left" w:pos="405"/>
        </w:tabs>
        <w:spacing w:line="240" w:lineRule="atLeast"/>
        <w:ind w:left="567" w:right="-1" w:hanging="567"/>
        <w:rPr>
          <w:b/>
          <w:sz w:val="22"/>
          <w:szCs w:val="22"/>
        </w:rPr>
      </w:pPr>
    </w:p>
    <w:p w:rsidR="00FB791A" w:rsidRPr="00FB791A" w:rsidRDefault="00FB791A" w:rsidP="00124F75">
      <w:pPr>
        <w:tabs>
          <w:tab w:val="left" w:pos="405"/>
        </w:tabs>
        <w:spacing w:line="240" w:lineRule="atLeast"/>
        <w:ind w:left="567" w:right="-1" w:hanging="567"/>
        <w:rPr>
          <w:b/>
          <w:sz w:val="22"/>
          <w:szCs w:val="22"/>
        </w:rPr>
      </w:pPr>
      <w:r w:rsidRPr="00FB791A">
        <w:rPr>
          <w:b/>
          <w:sz w:val="22"/>
          <w:szCs w:val="22"/>
        </w:rPr>
        <w:t>2.2. «Перевозчик» обязан:</w:t>
      </w:r>
    </w:p>
    <w:p w:rsidR="00FB791A" w:rsidRPr="00FB791A" w:rsidRDefault="00FB791A" w:rsidP="00124F75">
      <w:pPr>
        <w:widowControl w:val="0"/>
        <w:numPr>
          <w:ilvl w:val="0"/>
          <w:numId w:val="48"/>
        </w:numPr>
        <w:tabs>
          <w:tab w:val="left" w:pos="708"/>
        </w:tabs>
        <w:autoSpaceDE w:val="0"/>
        <w:autoSpaceDN w:val="0"/>
        <w:adjustRightInd w:val="0"/>
        <w:spacing w:after="200" w:line="240" w:lineRule="atLeast"/>
        <w:ind w:left="0" w:right="-1" w:firstLine="0"/>
        <w:contextualSpacing/>
        <w:rPr>
          <w:sz w:val="22"/>
          <w:szCs w:val="22"/>
        </w:rPr>
      </w:pPr>
      <w:r w:rsidRPr="00FB791A">
        <w:rPr>
          <w:sz w:val="22"/>
          <w:szCs w:val="22"/>
        </w:rPr>
        <w:t xml:space="preserve"> Руководствоваться:</w:t>
      </w:r>
    </w:p>
    <w:p w:rsidR="00FB791A" w:rsidRPr="00FB791A" w:rsidRDefault="00FB791A" w:rsidP="00124F75">
      <w:pPr>
        <w:widowControl w:val="0"/>
        <w:tabs>
          <w:tab w:val="left" w:pos="567"/>
        </w:tabs>
        <w:autoSpaceDE w:val="0"/>
        <w:autoSpaceDN w:val="0"/>
        <w:adjustRightInd w:val="0"/>
        <w:spacing w:line="240" w:lineRule="atLeast"/>
        <w:ind w:right="-1" w:firstLine="0"/>
        <w:rPr>
          <w:sz w:val="22"/>
          <w:szCs w:val="22"/>
        </w:rPr>
      </w:pPr>
      <w:r w:rsidRPr="00FB791A">
        <w:rPr>
          <w:sz w:val="22"/>
          <w:szCs w:val="22"/>
        </w:rPr>
        <w:t>- Постановлением Правительства РФ от 21.12.2020 г.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FB791A" w:rsidRPr="00FB791A" w:rsidRDefault="00FB791A" w:rsidP="00124F75">
      <w:pPr>
        <w:widowControl w:val="0"/>
        <w:tabs>
          <w:tab w:val="left" w:pos="567"/>
        </w:tabs>
        <w:autoSpaceDE w:val="0"/>
        <w:autoSpaceDN w:val="0"/>
        <w:adjustRightInd w:val="0"/>
        <w:spacing w:line="240" w:lineRule="atLeast"/>
        <w:ind w:right="-1" w:firstLine="0"/>
        <w:rPr>
          <w:sz w:val="22"/>
          <w:szCs w:val="22"/>
        </w:rPr>
      </w:pPr>
      <w:r w:rsidRPr="00FB791A">
        <w:rPr>
          <w:sz w:val="22"/>
          <w:szCs w:val="22"/>
        </w:rPr>
        <w:t>- Европейским соглашением о международной дорожной перевозке опасных грузов (ДОПОГ/ADR);</w:t>
      </w:r>
    </w:p>
    <w:p w:rsidR="00FB791A" w:rsidRPr="00FB791A" w:rsidRDefault="00FB791A" w:rsidP="00124F75">
      <w:pPr>
        <w:widowControl w:val="0"/>
        <w:tabs>
          <w:tab w:val="left" w:pos="567"/>
        </w:tabs>
        <w:autoSpaceDE w:val="0"/>
        <w:autoSpaceDN w:val="0"/>
        <w:adjustRightInd w:val="0"/>
        <w:spacing w:line="240" w:lineRule="atLeast"/>
        <w:ind w:right="-1" w:firstLine="0"/>
        <w:rPr>
          <w:sz w:val="22"/>
          <w:szCs w:val="22"/>
        </w:rPr>
      </w:pPr>
      <w:r w:rsidRPr="00FB791A">
        <w:rPr>
          <w:sz w:val="22"/>
          <w:szCs w:val="22"/>
        </w:rPr>
        <w:t xml:space="preserve">  а также соответствующими требованиями в области промышленной и пожарной безопасности.</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spacing w:val="-6"/>
          <w:sz w:val="22"/>
          <w:szCs w:val="22"/>
        </w:rPr>
        <w:t>Предоставить для перевозки грузов исправный автотранспорт, имеющий всю необходимую   разрешительную документацию, согласно действующему законодательству.</w:t>
      </w:r>
      <w:r w:rsidRPr="00FB791A">
        <w:rPr>
          <w:iCs/>
          <w:sz w:val="22"/>
          <w:szCs w:val="22"/>
        </w:rPr>
        <w:t xml:space="preserve"> </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iCs/>
          <w:sz w:val="22"/>
          <w:szCs w:val="22"/>
        </w:rPr>
        <w:t xml:space="preserve">Обеспечить наличие контрольного устройства на борту автотранспортного средства для регистрации скорости, режима труда, отдыха водителя (тахограф). </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iCs/>
          <w:sz w:val="22"/>
          <w:szCs w:val="22"/>
        </w:rPr>
        <w:t xml:space="preserve">Подать </w:t>
      </w:r>
      <w:r w:rsidRPr="00FB791A">
        <w:rPr>
          <w:sz w:val="22"/>
          <w:szCs w:val="22"/>
        </w:rPr>
        <w:t xml:space="preserve">под погрузку исправное, отвечающее санитарным нормам, требуемого типа </w:t>
      </w:r>
      <w:r w:rsidRPr="00FB791A">
        <w:rPr>
          <w:iCs/>
          <w:sz w:val="22"/>
          <w:szCs w:val="22"/>
        </w:rPr>
        <w:t xml:space="preserve">транспортное средство в достаточном количестве, пригодное для перевозки соответствующего груза, заявленного «Заказчиком», в пункт погрузки не позднее срока и в объеме, указанном </w:t>
      </w:r>
      <w:r w:rsidRPr="00FB791A">
        <w:rPr>
          <w:bCs/>
          <w:sz w:val="22"/>
          <w:szCs w:val="22"/>
        </w:rPr>
        <w:t>в</w:t>
      </w:r>
      <w:r w:rsidRPr="00FB791A">
        <w:rPr>
          <w:sz w:val="22"/>
          <w:szCs w:val="22"/>
        </w:rPr>
        <w:t xml:space="preserve"> спецификации к настоящему Договору, являющейся приложением к настоящему Договору и его неотъемлемой частью.</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bCs/>
          <w:sz w:val="22"/>
          <w:szCs w:val="22"/>
        </w:rPr>
        <w:t xml:space="preserve">Обеспечить сохранность принятого к перевозке Груза по количеству и качеству, контейнера по настоящему Договору в процессе осуществления его перевозки до передачи представителю «Заказчика» в пункте назначения </w:t>
      </w:r>
      <w:r w:rsidRPr="00FB791A">
        <w:rPr>
          <w:sz w:val="22"/>
          <w:szCs w:val="22"/>
        </w:rPr>
        <w:t>в соответствии со спецификацией к настоящему Договору.</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bCs/>
          <w:sz w:val="22"/>
          <w:szCs w:val="22"/>
        </w:rPr>
        <w:t xml:space="preserve">Обеспечить сроки доставки Грузов до пункта назначения </w:t>
      </w:r>
      <w:r w:rsidRPr="00FB791A">
        <w:rPr>
          <w:spacing w:val="-6"/>
          <w:sz w:val="22"/>
          <w:szCs w:val="22"/>
        </w:rPr>
        <w:t>с учетом доставки каждой партии груза из расчета одни сутки на каждые 300 км расстояния перевозки со дня приема данной партии груза к перевозке</w:t>
      </w:r>
      <w:r w:rsidRPr="00FB791A">
        <w:rPr>
          <w:bCs/>
          <w:sz w:val="22"/>
          <w:szCs w:val="22"/>
        </w:rPr>
        <w:t xml:space="preserve"> согласно спецификации, к настоящему Договору, для чего использовать технически исправный автотранспорт.</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bCs/>
          <w:sz w:val="22"/>
          <w:szCs w:val="22"/>
        </w:rPr>
        <w:t xml:space="preserve">Перевозка грузов осуществляется не ранее/не позднее даты извещения об официальном открытии/закрытии паромной переправы в средствах массовой информации. </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sz w:val="22"/>
          <w:szCs w:val="22"/>
        </w:rPr>
        <w:t>Доставить вверенный «Заказчиком» к перевозке Груз, контейнер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контейнера в транспортной накладной и в акте оказанных услуг.</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rFonts w:eastAsia="Calibri"/>
          <w:iCs/>
          <w:sz w:val="22"/>
          <w:szCs w:val="22"/>
          <w:lang w:eastAsia="en-US"/>
        </w:rPr>
        <w:t xml:space="preserve">«Перевозчик» обязан обеспечить возврат порожних контейнеров, предоставленных «Заказчиком» </w:t>
      </w:r>
      <w:r w:rsidRPr="00FB791A">
        <w:rPr>
          <w:sz w:val="22"/>
          <w:szCs w:val="22"/>
        </w:rPr>
        <w:t>для оказания услуг по настоящему договору</w:t>
      </w:r>
      <w:r w:rsidRPr="00FB791A">
        <w:rPr>
          <w:rFonts w:eastAsia="Calibri"/>
          <w:iCs/>
          <w:sz w:val="22"/>
          <w:szCs w:val="22"/>
          <w:lang w:eastAsia="en-US"/>
        </w:rPr>
        <w:t xml:space="preserve"> для перевозки груза, в пункт отгрузки в течение 20 календарных дней с даты передачи Груза в пункте назначения, указанной в </w:t>
      </w:r>
      <w:r w:rsidRPr="00FB791A">
        <w:rPr>
          <w:sz w:val="22"/>
          <w:szCs w:val="22"/>
        </w:rPr>
        <w:t>транспортной накладной, подтверждающей факт перевозки тарированных нефтепродуктов</w:t>
      </w:r>
      <w:r w:rsidRPr="00FB791A">
        <w:rPr>
          <w:rFonts w:eastAsia="Calibri"/>
          <w:iCs/>
          <w:sz w:val="22"/>
          <w:szCs w:val="22"/>
          <w:lang w:eastAsia="en-US"/>
        </w:rPr>
        <w:t xml:space="preserve"> и в </w:t>
      </w:r>
      <w:r w:rsidRPr="00FB791A">
        <w:rPr>
          <w:sz w:val="22"/>
          <w:szCs w:val="22"/>
        </w:rPr>
        <w:t>акте приема-передачи тарированных нефтепродуктов</w:t>
      </w:r>
      <w:r w:rsidRPr="00FB791A">
        <w:rPr>
          <w:rFonts w:eastAsia="Calibri"/>
          <w:iCs/>
          <w:sz w:val="22"/>
          <w:szCs w:val="22"/>
          <w:lang w:eastAsia="en-US"/>
        </w:rPr>
        <w:t xml:space="preserve">. </w:t>
      </w:r>
      <w:r w:rsidRPr="00FB791A">
        <w:rPr>
          <w:sz w:val="22"/>
          <w:szCs w:val="22"/>
        </w:rPr>
        <w:t>При возврате контейнера собственности «Заказчика» «Перевозчик» обязан получить отметку в транспортной накладной о возврате контейнера, заверенную подписью уполномоченного лица и печатью филиала нефтебазы «Заказчика».</w:t>
      </w:r>
    </w:p>
    <w:p w:rsidR="00FB791A" w:rsidRPr="00FB791A" w:rsidRDefault="00FB791A" w:rsidP="00124F75">
      <w:pPr>
        <w:widowControl w:val="0"/>
        <w:tabs>
          <w:tab w:val="left" w:pos="567"/>
        </w:tabs>
        <w:autoSpaceDE w:val="0"/>
        <w:autoSpaceDN w:val="0"/>
        <w:adjustRightInd w:val="0"/>
        <w:spacing w:line="240" w:lineRule="atLeast"/>
        <w:ind w:right="-1" w:firstLine="0"/>
        <w:contextualSpacing/>
        <w:rPr>
          <w:sz w:val="22"/>
          <w:szCs w:val="22"/>
        </w:rPr>
      </w:pPr>
      <w:r w:rsidRPr="00FB791A">
        <w:rPr>
          <w:rFonts w:eastAsia="Calibri"/>
          <w:iCs/>
          <w:sz w:val="22"/>
          <w:szCs w:val="22"/>
          <w:lang w:eastAsia="en-US"/>
        </w:rPr>
        <w:t xml:space="preserve">«Перевозчик» обязан обеспечить возврат порожних канистр бывших в употреблении от представителя «Заказчика» (комиссионера), переданных в пункте передачи, и доставить порожние канистры б/у в пункт </w:t>
      </w:r>
      <w:r w:rsidRPr="00FB791A">
        <w:rPr>
          <w:rFonts w:eastAsia="Calibri"/>
          <w:iCs/>
          <w:sz w:val="22"/>
          <w:szCs w:val="22"/>
          <w:lang w:eastAsia="en-US"/>
        </w:rPr>
        <w:lastRenderedPageBreak/>
        <w:t>назначения, указанный в уведомлении, с оформлением акта приема-передачи порожних канистр бывших в употреблении. Уведомление вручается «Перевозчику» в момент заключения договора.</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iCs/>
          <w:sz w:val="22"/>
          <w:szCs w:val="22"/>
        </w:rPr>
        <w:t xml:space="preserve">По прибытию в пункт назначения предоставить «Заказчику» сопроводительные документы, в состав предъявляемых документов должны входить: </w:t>
      </w:r>
    </w:p>
    <w:p w:rsidR="00FB791A" w:rsidRPr="00FB791A" w:rsidRDefault="00FB791A" w:rsidP="00124F75">
      <w:pPr>
        <w:numPr>
          <w:ilvl w:val="0"/>
          <w:numId w:val="43"/>
        </w:numPr>
        <w:tabs>
          <w:tab w:val="left" w:pos="567"/>
        </w:tabs>
        <w:spacing w:after="200" w:line="240" w:lineRule="atLeast"/>
        <w:ind w:left="0" w:right="-1" w:firstLine="0"/>
        <w:rPr>
          <w:iCs/>
          <w:sz w:val="22"/>
          <w:szCs w:val="22"/>
        </w:rPr>
      </w:pPr>
      <w:r w:rsidRPr="00FB791A">
        <w:rPr>
          <w:iCs/>
          <w:sz w:val="22"/>
          <w:szCs w:val="22"/>
        </w:rPr>
        <w:t>транспортная накладная (формы ГУ-3), в которой указывается вид нефтепродукта, объем канистр, количество канистр, вес груза нетто в тоннах, грузоотправитель и грузополучатель;</w:t>
      </w:r>
    </w:p>
    <w:p w:rsidR="00FB791A" w:rsidRPr="00FB791A" w:rsidRDefault="00FB791A" w:rsidP="00124F75">
      <w:pPr>
        <w:numPr>
          <w:ilvl w:val="0"/>
          <w:numId w:val="43"/>
        </w:numPr>
        <w:tabs>
          <w:tab w:val="left" w:pos="567"/>
        </w:tabs>
        <w:spacing w:after="200" w:line="240" w:lineRule="atLeast"/>
        <w:ind w:left="0" w:right="-1" w:firstLine="0"/>
        <w:rPr>
          <w:iCs/>
          <w:sz w:val="22"/>
          <w:szCs w:val="22"/>
        </w:rPr>
      </w:pPr>
      <w:r w:rsidRPr="00FB791A">
        <w:rPr>
          <w:iCs/>
          <w:sz w:val="22"/>
          <w:szCs w:val="22"/>
        </w:rPr>
        <w:t>паспорт качества</w:t>
      </w:r>
      <w:r w:rsidRPr="00FB791A">
        <w:rPr>
          <w:rFonts w:eastAsia="Calibri"/>
          <w:sz w:val="22"/>
          <w:szCs w:val="22"/>
          <w:lang w:eastAsia="ar-SA"/>
        </w:rPr>
        <w:t>.</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Для оплаты - после окончания каждой перевозки Груза в соответствии со спецификацией к настоящему Договору направить «Заказчику» подлинные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подписанный акт оказанных услуг за фактически перевезенный Груз, счет-фактуру, оформленную датой доставки Груза до пункта назначения, в подлинном виде по факту осуществления перевозки каждой партии Груза, счет на оплату по почтовому адресу «Заказчика» определенному в разделе 7 настоящего Договора.</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 xml:space="preserve">В случае привлечения к исполнению условий настоящего Договора третьих лиц (водителей) обеспечить выдачу своим представителям надлежащим образом оформленные доверенности включающие в себя все необходимые полномочия по получению Груза от «Заказчика» в пункте отправления и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FB791A">
        <w:rPr>
          <w:bCs/>
          <w:sz w:val="22"/>
          <w:szCs w:val="22"/>
        </w:rPr>
        <w:t>отправления и пункте назначения Груза согласно спецификации к настоящему Договору.</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bCs/>
          <w:sz w:val="22"/>
          <w:szCs w:val="22"/>
        </w:rPr>
        <w:t>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дней до окончания срока действия ледовой переправы, а также компенсировать расходы, понесенные «Заказчиком» при привлечении третьих лиц для осуществления перевозки Груза.</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Осуществлять транспортно-экспедиционное обслуживание перевозимых грузов.</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Выполнять все обязательные условия по перевозке грузов, указанные в Генеральном полисе по страхованию грузов и Правилах страхования грузов.</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Произвести инструктаж водителей, перевозящих грузы «Заказчика», с письменной отметкой о проведении инструктажа (под роспись) о следующем:</w:t>
      </w:r>
    </w:p>
    <w:p w:rsidR="00FB791A" w:rsidRPr="00FB791A" w:rsidRDefault="00FB791A" w:rsidP="00124F75">
      <w:pPr>
        <w:tabs>
          <w:tab w:val="left" w:pos="567"/>
        </w:tabs>
        <w:spacing w:line="240" w:lineRule="atLeast"/>
        <w:ind w:right="-1" w:firstLine="0"/>
        <w:rPr>
          <w:sz w:val="22"/>
          <w:szCs w:val="22"/>
        </w:rPr>
      </w:pPr>
      <w:r w:rsidRPr="00FB791A">
        <w:rPr>
          <w:sz w:val="22"/>
          <w:szCs w:val="22"/>
        </w:rPr>
        <w:t>- стоянки для отдыха разрешаются только на охраняемых, освещенных, огороженных стоянках или на специальных площадках у постов ДПС;</w:t>
      </w:r>
    </w:p>
    <w:p w:rsidR="00FB791A" w:rsidRPr="00FB791A" w:rsidRDefault="00FB791A" w:rsidP="00124F75">
      <w:pPr>
        <w:tabs>
          <w:tab w:val="left" w:pos="567"/>
        </w:tabs>
        <w:spacing w:line="240" w:lineRule="atLeast"/>
        <w:ind w:right="-1" w:firstLine="0"/>
        <w:rPr>
          <w:sz w:val="22"/>
          <w:szCs w:val="22"/>
        </w:rPr>
      </w:pPr>
      <w:r w:rsidRPr="00FB791A">
        <w:rPr>
          <w:sz w:val="22"/>
          <w:szCs w:val="22"/>
        </w:rPr>
        <w:t>- погрузочно-разгрузочные работы производятся на территории склада грузоотправителя или грузополучателя;</w:t>
      </w:r>
      <w:bookmarkStart w:id="48" w:name="Par39"/>
      <w:bookmarkEnd w:id="48"/>
    </w:p>
    <w:p w:rsidR="00FB791A" w:rsidRPr="00FB791A" w:rsidRDefault="00FB791A" w:rsidP="00124F75">
      <w:pPr>
        <w:tabs>
          <w:tab w:val="left" w:pos="567"/>
        </w:tabs>
        <w:spacing w:line="240" w:lineRule="atLeast"/>
        <w:ind w:right="-1" w:firstLine="0"/>
        <w:rPr>
          <w:sz w:val="22"/>
          <w:szCs w:val="22"/>
        </w:rPr>
      </w:pPr>
      <w:r w:rsidRPr="00FB791A">
        <w:rPr>
          <w:sz w:val="22"/>
          <w:szCs w:val="22"/>
        </w:rPr>
        <w:t>- не допускается выгрузка груза по адресу иному, чем указан в транспортной накладной, кроме случаев выгрузки груза при дорожно-транспортном происшествии;</w:t>
      </w:r>
    </w:p>
    <w:p w:rsidR="00FB791A" w:rsidRPr="00FB791A" w:rsidRDefault="00FB791A" w:rsidP="00124F75">
      <w:pPr>
        <w:tabs>
          <w:tab w:val="left" w:pos="567"/>
        </w:tabs>
        <w:spacing w:line="240" w:lineRule="atLeast"/>
        <w:ind w:right="-1" w:firstLine="0"/>
        <w:rPr>
          <w:sz w:val="22"/>
          <w:szCs w:val="22"/>
        </w:rPr>
      </w:pPr>
      <w:r w:rsidRPr="00FB791A">
        <w:rPr>
          <w:sz w:val="22"/>
          <w:szCs w:val="22"/>
        </w:rPr>
        <w:t xml:space="preserve">- не допускается перегрузка груза из кузова транспортного средства в кузов другого транспортного средства, кроме случаев, указанных в предыдущем </w:t>
      </w:r>
      <w:hyperlink r:id="rId13" w:anchor="Par39" w:tooltip="Ссылка на текущий документ" w:history="1">
        <w:r w:rsidRPr="00FB791A">
          <w:rPr>
            <w:color w:val="0000FF"/>
            <w:sz w:val="22"/>
            <w:szCs w:val="22"/>
            <w:u w:val="single"/>
          </w:rPr>
          <w:t>подпункте</w:t>
        </w:r>
      </w:hyperlink>
      <w:r w:rsidRPr="00FB791A">
        <w:rPr>
          <w:sz w:val="22"/>
          <w:szCs w:val="22"/>
        </w:rPr>
        <w:t>.</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rFonts w:eastAsia="Calibri"/>
          <w:sz w:val="22"/>
          <w:szCs w:val="22"/>
          <w:lang w:eastAsia="en-US"/>
        </w:rPr>
        <w:t>«Перевозчик» гарантирует, что на момент заключения настоящего договора, а также в течение всего срока его действия он:</w:t>
      </w:r>
    </w:p>
    <w:p w:rsidR="00FB791A" w:rsidRPr="00FB791A" w:rsidRDefault="00FB791A" w:rsidP="00124F75">
      <w:pPr>
        <w:spacing w:line="240" w:lineRule="atLeast"/>
        <w:ind w:firstLine="0"/>
        <w:rPr>
          <w:rFonts w:eastAsia="Calibri"/>
          <w:sz w:val="22"/>
          <w:szCs w:val="22"/>
          <w:lang w:eastAsia="en-US"/>
        </w:rPr>
      </w:pPr>
      <w:r w:rsidRPr="00FB791A">
        <w:rPr>
          <w:rFonts w:eastAsia="Calibri"/>
          <w:sz w:val="22"/>
          <w:szCs w:val="22"/>
          <w:lang w:eastAsia="en-US"/>
        </w:rPr>
        <w:t>- своевременно и в полном объеме уплачивает налоги, сборы и страховые взносы;</w:t>
      </w:r>
    </w:p>
    <w:p w:rsidR="00FB791A" w:rsidRPr="00FB791A" w:rsidRDefault="00FB791A" w:rsidP="00124F75">
      <w:pPr>
        <w:spacing w:line="240" w:lineRule="atLeast"/>
        <w:ind w:firstLine="0"/>
        <w:rPr>
          <w:rFonts w:eastAsia="Calibri"/>
          <w:sz w:val="22"/>
          <w:szCs w:val="22"/>
          <w:lang w:eastAsia="en-US"/>
        </w:rPr>
      </w:pPr>
      <w:r w:rsidRPr="00FB791A">
        <w:rPr>
          <w:rFonts w:eastAsia="Calibri"/>
          <w:sz w:val="22"/>
          <w:szCs w:val="22"/>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FB791A" w:rsidRPr="00FB791A" w:rsidRDefault="00FB791A" w:rsidP="00124F75">
      <w:pPr>
        <w:spacing w:line="240" w:lineRule="atLeast"/>
        <w:ind w:firstLine="0"/>
        <w:rPr>
          <w:rFonts w:eastAsia="Calibri"/>
          <w:sz w:val="22"/>
          <w:szCs w:val="22"/>
          <w:lang w:eastAsia="en-US"/>
        </w:rPr>
      </w:pPr>
      <w:r w:rsidRPr="00FB791A">
        <w:rPr>
          <w:rFonts w:eastAsia="Calibri"/>
          <w:sz w:val="22"/>
          <w:szCs w:val="22"/>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FB791A" w:rsidRPr="00FB791A" w:rsidRDefault="00FB791A" w:rsidP="00124F75">
      <w:pPr>
        <w:spacing w:line="240" w:lineRule="atLeast"/>
        <w:ind w:firstLine="0"/>
        <w:rPr>
          <w:rFonts w:eastAsia="Calibri"/>
          <w:sz w:val="22"/>
          <w:szCs w:val="22"/>
          <w:lang w:eastAsia="en-US"/>
        </w:rPr>
      </w:pPr>
      <w:r w:rsidRPr="00FB791A">
        <w:rPr>
          <w:rFonts w:eastAsia="Calibri"/>
          <w:sz w:val="22"/>
          <w:szCs w:val="22"/>
          <w:lang w:eastAsia="en-US"/>
        </w:rPr>
        <w:t>- не допускает искажения сведений о фактах хозяйственной жизни и объектах налогообложения в первичных документах, бухгалтерском и налоговом учете, в бухгалтерской и налоговой отчетности.</w:t>
      </w:r>
    </w:p>
    <w:p w:rsidR="00FB791A" w:rsidRPr="00FB791A" w:rsidRDefault="00FB791A" w:rsidP="00124F75">
      <w:pPr>
        <w:spacing w:line="240" w:lineRule="atLeast"/>
        <w:ind w:firstLine="0"/>
        <w:rPr>
          <w:sz w:val="22"/>
          <w:szCs w:val="22"/>
        </w:rPr>
      </w:pPr>
    </w:p>
    <w:p w:rsidR="00FB791A" w:rsidRPr="00FB791A" w:rsidRDefault="00FB791A" w:rsidP="00124F75">
      <w:pPr>
        <w:numPr>
          <w:ilvl w:val="0"/>
          <w:numId w:val="47"/>
        </w:numPr>
        <w:tabs>
          <w:tab w:val="left" w:pos="426"/>
          <w:tab w:val="left" w:pos="2940"/>
        </w:tabs>
        <w:spacing w:after="200" w:line="240" w:lineRule="atLeast"/>
        <w:ind w:left="567" w:right="-1" w:hanging="567"/>
        <w:rPr>
          <w:b/>
          <w:bCs/>
          <w:sz w:val="22"/>
          <w:szCs w:val="22"/>
        </w:rPr>
      </w:pPr>
      <w:r w:rsidRPr="00FB791A">
        <w:rPr>
          <w:b/>
          <w:bCs/>
          <w:sz w:val="22"/>
          <w:szCs w:val="22"/>
        </w:rPr>
        <w:t>ПОРЯДОК РАСЧЕТОВ</w:t>
      </w:r>
    </w:p>
    <w:p w:rsidR="00FB791A" w:rsidRPr="00FB791A" w:rsidRDefault="00FB791A" w:rsidP="00124F75">
      <w:pPr>
        <w:widowControl w:val="0"/>
        <w:spacing w:line="240" w:lineRule="atLeast"/>
        <w:ind w:right="-1" w:firstLine="0"/>
        <w:contextualSpacing/>
        <w:outlineLvl w:val="0"/>
        <w:rPr>
          <w:sz w:val="22"/>
          <w:szCs w:val="22"/>
        </w:rPr>
      </w:pPr>
    </w:p>
    <w:p w:rsidR="00FB791A" w:rsidRPr="00FB791A" w:rsidRDefault="00FB791A" w:rsidP="00124F75">
      <w:pPr>
        <w:widowControl w:val="0"/>
        <w:spacing w:line="240" w:lineRule="atLeast"/>
        <w:ind w:right="-1" w:firstLine="0"/>
        <w:contextualSpacing/>
        <w:outlineLvl w:val="0"/>
        <w:rPr>
          <w:sz w:val="22"/>
          <w:szCs w:val="22"/>
        </w:rPr>
      </w:pPr>
      <w:r w:rsidRPr="00FB791A">
        <w:rPr>
          <w:iCs/>
          <w:sz w:val="22"/>
          <w:szCs w:val="22"/>
        </w:rPr>
        <w:t xml:space="preserve">3.1. Цена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плату за проезд на участках федеральных трасс (система «Платон»), </w:t>
      </w:r>
      <w:r w:rsidRPr="00FB791A">
        <w:rPr>
          <w:sz w:val="22"/>
          <w:szCs w:val="22"/>
        </w:rPr>
        <w:t>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FB791A" w:rsidRPr="00FB791A" w:rsidRDefault="00FB791A" w:rsidP="00124F75">
      <w:pPr>
        <w:keepNext/>
        <w:spacing w:line="240" w:lineRule="atLeast"/>
        <w:ind w:right="-1" w:firstLine="0"/>
        <w:outlineLvl w:val="0"/>
        <w:rPr>
          <w:sz w:val="22"/>
          <w:szCs w:val="22"/>
        </w:rPr>
      </w:pPr>
      <w:r w:rsidRPr="00FB791A">
        <w:rPr>
          <w:sz w:val="22"/>
          <w:szCs w:val="22"/>
        </w:rPr>
        <w:t xml:space="preserve">3.2. 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w:t>
      </w:r>
      <w:r w:rsidRPr="00FB791A">
        <w:rPr>
          <w:sz w:val="22"/>
          <w:szCs w:val="22"/>
        </w:rPr>
        <w:br/>
        <w:t xml:space="preserve">Приложением №1 к настоящему Договору, не подлежат оплате «Заказчиком». </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3.3.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3.4. «Заказчик» не производит оплату стоимости оказанных услуг:</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 до возврата контейнера, предоставленного «Перевозчику» для оказания услуг по настоящему договору, с отметкой о возврате контейнера в транспортной накладной, заверенной подписью уполномоченного лица и печатью филиала нефтебазы «Заказчика», в соответствии с п. 2.2.9. настоящего договора.</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 до предоставления документов, указанных в п. 3.3. настоящего договора.</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3.5.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 далее не требуется.</w:t>
      </w:r>
    </w:p>
    <w:p w:rsidR="00FB791A" w:rsidRPr="00FB791A" w:rsidRDefault="00FB791A" w:rsidP="00124F75">
      <w:pPr>
        <w:widowControl w:val="0"/>
        <w:spacing w:line="240" w:lineRule="atLeast"/>
        <w:ind w:right="-1" w:firstLine="0"/>
        <w:outlineLvl w:val="0"/>
        <w:rPr>
          <w:sz w:val="22"/>
          <w:szCs w:val="22"/>
        </w:rPr>
      </w:pPr>
      <w:r w:rsidRPr="00FB791A">
        <w:rPr>
          <w:sz w:val="22"/>
          <w:szCs w:val="22"/>
        </w:rPr>
        <w:t xml:space="preserve">3.6. Оплата стоимости оказанных «Перевозчиком» услуг по перевозке порожних канистр б/у по настоящему Договору производится «Заказчиком» согласно акту о возврате порожних канистр, подписанному между Комиссионером и «Перевозчиком» в пункте погрузке, из расчета доставленного количества порожних канистр в пункт назначения, установленного тарифа, расстояния от пункта отправления до пункта назначения, при условии получения «Заказчиком» подлинных документов оформленных в установленном порядке: транспортных накладных, подтверждающих факт перевозки порожних канистр б/у, подтверждающий факт передачи порожних канистр б/у по назначению, транспортную накладную, акта оказанных услуг, счет–фактуры, а также счета на оплату. </w:t>
      </w:r>
    </w:p>
    <w:p w:rsidR="00FB791A" w:rsidRPr="00FB791A" w:rsidRDefault="00FB791A" w:rsidP="00124F75">
      <w:pPr>
        <w:keepNext/>
        <w:spacing w:line="240" w:lineRule="atLeast"/>
        <w:ind w:right="-1" w:firstLine="0"/>
        <w:outlineLvl w:val="0"/>
        <w:rPr>
          <w:sz w:val="22"/>
          <w:szCs w:val="22"/>
        </w:rPr>
      </w:pPr>
      <w:r w:rsidRPr="00FB791A">
        <w:rPr>
          <w:rFonts w:eastAsia="Calibri"/>
          <w:sz w:val="22"/>
          <w:szCs w:val="22"/>
          <w:lang w:eastAsia="en-US"/>
        </w:rPr>
        <w:t>3.7. Счета-фактуры и первичные документы, составляемые во исполнение обязательств Сторон по настоящему договору, должны быть оформлены датой доставки Груза до пункта назначения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r w:rsidRPr="00FB791A">
        <w:rPr>
          <w:rFonts w:eastAsia="Calibri"/>
          <w:sz w:val="22"/>
          <w:szCs w:val="22"/>
          <w:lang w:eastAsia="en-US"/>
        </w:rPr>
        <w:tab/>
      </w:r>
    </w:p>
    <w:p w:rsidR="00FB791A" w:rsidRPr="00FB791A" w:rsidRDefault="00FB791A" w:rsidP="00124F75">
      <w:pPr>
        <w:keepNext/>
        <w:spacing w:line="240" w:lineRule="atLeast"/>
        <w:ind w:right="-1" w:firstLine="0"/>
        <w:outlineLvl w:val="0"/>
        <w:rPr>
          <w:sz w:val="22"/>
          <w:szCs w:val="22"/>
        </w:rPr>
      </w:pPr>
      <w:r w:rsidRPr="00FB791A">
        <w:rPr>
          <w:rFonts w:eastAsia="Calibri"/>
          <w:sz w:val="22"/>
          <w:szCs w:val="22"/>
          <w:lang w:eastAsia="en-US"/>
        </w:rPr>
        <w:t>3.8.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rsidR="00FB791A" w:rsidRPr="00FB791A" w:rsidRDefault="00FB791A" w:rsidP="00124F75">
      <w:pPr>
        <w:keepNext/>
        <w:spacing w:line="240" w:lineRule="atLeast"/>
        <w:ind w:right="-1" w:firstLine="0"/>
        <w:outlineLvl w:val="0"/>
        <w:rPr>
          <w:sz w:val="22"/>
          <w:szCs w:val="22"/>
        </w:rPr>
      </w:pPr>
      <w:r w:rsidRPr="00FB791A">
        <w:rPr>
          <w:rFonts w:eastAsia="Calibri"/>
          <w:sz w:val="22"/>
          <w:szCs w:val="22"/>
          <w:lang w:eastAsia="en-US"/>
        </w:rPr>
        <w:t>3.9.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 xml:space="preserve">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lastRenderedPageBreak/>
        <w:t>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rsidR="00FB791A" w:rsidRPr="00FB791A" w:rsidRDefault="00FB791A" w:rsidP="00124F75">
      <w:pPr>
        <w:tabs>
          <w:tab w:val="left" w:pos="708"/>
          <w:tab w:val="left" w:pos="1416"/>
          <w:tab w:val="left" w:pos="2124"/>
          <w:tab w:val="left" w:pos="2832"/>
          <w:tab w:val="left" w:pos="3540"/>
          <w:tab w:val="left" w:pos="6245"/>
        </w:tabs>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наименование документа;</w:t>
      </w:r>
      <w:r w:rsidRPr="00FB791A">
        <w:rPr>
          <w:rFonts w:eastAsia="Calibri"/>
          <w:sz w:val="22"/>
          <w:szCs w:val="22"/>
          <w:lang w:eastAsia="en-US"/>
        </w:rPr>
        <w:tab/>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дату составления документа;</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наименование экономического субъекта, составившего документ;</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содержание факта хозяйственной жизни;</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номер и дату договора;</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величину натурального и (или) денежного измерения факта хозяйственной жизни с указанием единиц измерения;</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FB791A" w:rsidRPr="00FB791A" w:rsidRDefault="00FB791A" w:rsidP="00124F75">
      <w:pPr>
        <w:keepNext/>
        <w:spacing w:line="240" w:lineRule="atLeast"/>
        <w:ind w:right="-1" w:firstLine="0"/>
        <w:outlineLvl w:val="0"/>
        <w:rPr>
          <w:sz w:val="22"/>
          <w:szCs w:val="22"/>
        </w:rPr>
      </w:pPr>
      <w:r w:rsidRPr="00FB791A">
        <w:rPr>
          <w:sz w:val="22"/>
          <w:szCs w:val="22"/>
        </w:rPr>
        <w:t>3.10. Расчеты с «Перевозчиком» за оказанные услуги перевозки Груза по настоящему Договору производится «Заказчиком» в течение 7 (семи) рабочих дней с момента получения подлинных документов, указанных в п. 3.3. настоящего Договора.</w:t>
      </w:r>
    </w:p>
    <w:p w:rsidR="00FB791A" w:rsidRPr="00FB791A" w:rsidRDefault="00FB791A" w:rsidP="00124F75">
      <w:pPr>
        <w:keepNext/>
        <w:spacing w:line="240" w:lineRule="atLeast"/>
        <w:ind w:right="-1" w:firstLine="0"/>
        <w:outlineLvl w:val="0"/>
        <w:rPr>
          <w:sz w:val="22"/>
          <w:szCs w:val="22"/>
        </w:rPr>
      </w:pPr>
      <w:r w:rsidRPr="00FB791A">
        <w:rPr>
          <w:sz w:val="22"/>
          <w:szCs w:val="22"/>
        </w:rPr>
        <w:t>3.11. Расчеты с «Перевозчиком» за оказанные услуги перевозки «Заказчик» осущест</w:t>
      </w:r>
      <w:r w:rsidRPr="00FB791A">
        <w:rPr>
          <w:sz w:val="22"/>
          <w:szCs w:val="22"/>
        </w:rPr>
        <w:softHyphen/>
        <w:t>вляет в безналичной форме путем перечисления денежных средств на расчетный счет «Перевозчика» определенный в разделе 7 настоящего Договора.</w:t>
      </w:r>
    </w:p>
    <w:p w:rsidR="00FB791A" w:rsidRPr="00FB791A" w:rsidRDefault="00FB791A" w:rsidP="00124F75">
      <w:pPr>
        <w:keepNext/>
        <w:spacing w:line="240" w:lineRule="atLeast"/>
        <w:ind w:right="-1" w:firstLine="0"/>
        <w:outlineLvl w:val="0"/>
        <w:rPr>
          <w:sz w:val="22"/>
          <w:szCs w:val="22"/>
        </w:rPr>
      </w:pPr>
      <w:r w:rsidRPr="00FB791A">
        <w:rPr>
          <w:sz w:val="22"/>
          <w:szCs w:val="22"/>
        </w:rPr>
        <w:t>3.12. Стороны по настоящему Договору обеспечивают ежеквартальное оформление актов сверок взаиморасчетов, после чего, в случае установления расхождения в суммах сверки, производят соответствующие взаиморасчеты.</w:t>
      </w:r>
    </w:p>
    <w:p w:rsidR="00FB791A" w:rsidRPr="00FB791A" w:rsidRDefault="00FB791A" w:rsidP="00124F75">
      <w:pPr>
        <w:keepNext/>
        <w:spacing w:line="240" w:lineRule="atLeast"/>
        <w:ind w:right="-1" w:firstLine="0"/>
        <w:outlineLvl w:val="0"/>
        <w:rPr>
          <w:sz w:val="22"/>
          <w:szCs w:val="22"/>
        </w:rPr>
      </w:pPr>
      <w:r w:rsidRPr="00FB791A">
        <w:rPr>
          <w:rFonts w:eastAsia="Calibri"/>
          <w:sz w:val="22"/>
          <w:szCs w:val="22"/>
          <w:lang w:eastAsia="en-US"/>
        </w:rPr>
        <w:t xml:space="preserve">3.13.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2 к настоящему договору. </w:t>
      </w:r>
    </w:p>
    <w:p w:rsidR="00FB791A" w:rsidRPr="00FB791A" w:rsidRDefault="00FB791A" w:rsidP="00124F75">
      <w:pPr>
        <w:keepNext/>
        <w:spacing w:line="240" w:lineRule="atLeast"/>
        <w:ind w:right="-1" w:firstLine="0"/>
        <w:outlineLvl w:val="0"/>
        <w:rPr>
          <w:sz w:val="22"/>
          <w:szCs w:val="22"/>
        </w:rPr>
      </w:pPr>
    </w:p>
    <w:p w:rsidR="00FB791A" w:rsidRPr="00FB791A" w:rsidRDefault="00FB791A" w:rsidP="00124F75">
      <w:pPr>
        <w:numPr>
          <w:ilvl w:val="0"/>
          <w:numId w:val="49"/>
        </w:numPr>
        <w:spacing w:after="200" w:line="240" w:lineRule="atLeast"/>
        <w:ind w:left="0" w:right="-1" w:firstLine="0"/>
        <w:contextualSpacing/>
        <w:rPr>
          <w:b/>
          <w:sz w:val="22"/>
          <w:szCs w:val="22"/>
        </w:rPr>
      </w:pPr>
      <w:r w:rsidRPr="00FB791A">
        <w:rPr>
          <w:b/>
          <w:sz w:val="22"/>
          <w:szCs w:val="22"/>
        </w:rPr>
        <w:t>УСЛОВИЯ ПЕРЕВОЗКИ</w:t>
      </w:r>
    </w:p>
    <w:p w:rsidR="00FB791A" w:rsidRPr="00FB791A" w:rsidRDefault="00FB791A" w:rsidP="00124F75">
      <w:pPr>
        <w:spacing w:line="240" w:lineRule="atLeast"/>
        <w:ind w:right="-1" w:firstLine="0"/>
        <w:contextualSpacing/>
        <w:rPr>
          <w:b/>
          <w:sz w:val="22"/>
          <w:szCs w:val="22"/>
        </w:rPr>
      </w:pPr>
    </w:p>
    <w:p w:rsidR="00FB791A" w:rsidRPr="00FB791A" w:rsidRDefault="00FB791A" w:rsidP="00124F75">
      <w:pPr>
        <w:numPr>
          <w:ilvl w:val="1"/>
          <w:numId w:val="44"/>
        </w:numPr>
        <w:spacing w:after="200" w:line="240" w:lineRule="atLeast"/>
        <w:ind w:left="0" w:right="-1" w:firstLine="0"/>
        <w:contextualSpacing/>
        <w:rPr>
          <w:sz w:val="22"/>
          <w:szCs w:val="22"/>
        </w:rPr>
      </w:pPr>
      <w:r w:rsidRPr="00FB791A">
        <w:rPr>
          <w:sz w:val="22"/>
          <w:szCs w:val="22"/>
        </w:rPr>
        <w:t xml:space="preserve">Перевозка грузов производится на основании спецификации к настоящему Договору, являющейся приложением к настоящему Договору и его неотъемлемой частью, </w:t>
      </w:r>
      <w:hyperlink r:id="rId14"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B791A">
          <w:rPr>
            <w:color w:val="0000FF"/>
            <w:sz w:val="22"/>
            <w:szCs w:val="22"/>
            <w:u w:val="single"/>
          </w:rPr>
          <w:t>заявок</w:t>
        </w:r>
      </w:hyperlink>
      <w:r w:rsidRPr="00FB791A">
        <w:rPr>
          <w:sz w:val="22"/>
          <w:szCs w:val="22"/>
        </w:rPr>
        <w:t xml:space="preserve"> «Заказчика», согласованных с «Перевозчиком» не позднее, чем за два дня до намечаемой даты перевозки, оформляемых для каждого очередного отправления грузов.</w:t>
      </w:r>
    </w:p>
    <w:p w:rsidR="00FB791A" w:rsidRPr="00FB791A" w:rsidRDefault="00FB791A" w:rsidP="00124F75">
      <w:pPr>
        <w:numPr>
          <w:ilvl w:val="1"/>
          <w:numId w:val="44"/>
        </w:numPr>
        <w:spacing w:after="200" w:line="240" w:lineRule="atLeast"/>
        <w:ind w:left="0" w:right="-1" w:firstLine="0"/>
        <w:contextualSpacing/>
        <w:rPr>
          <w:sz w:val="22"/>
          <w:szCs w:val="22"/>
        </w:rPr>
      </w:pPr>
      <w:r w:rsidRPr="00FB791A">
        <w:rPr>
          <w:sz w:val="22"/>
          <w:szCs w:val="22"/>
        </w:rPr>
        <w:t xml:space="preserve">«Заказчик» вправе отказаться от ранее поданной </w:t>
      </w:r>
      <w:hyperlink r:id="rId15"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B791A">
          <w:rPr>
            <w:color w:val="0000FF"/>
            <w:sz w:val="22"/>
            <w:szCs w:val="22"/>
            <w:u w:val="single"/>
          </w:rPr>
          <w:t>заявки</w:t>
        </w:r>
      </w:hyperlink>
      <w:r w:rsidRPr="00FB791A">
        <w:rPr>
          <w:sz w:val="22"/>
          <w:szCs w:val="22"/>
        </w:rPr>
        <w:t xml:space="preserve"> не позднее, чем за три дня до согласованного срока подачи «Заказчику» транспортного средства либо по согласованию с «Перевозчиком» установить иной срок заказа.</w:t>
      </w:r>
    </w:p>
    <w:p w:rsidR="00FB791A" w:rsidRPr="00FB791A" w:rsidRDefault="00FB791A" w:rsidP="00124F75">
      <w:pPr>
        <w:numPr>
          <w:ilvl w:val="1"/>
          <w:numId w:val="44"/>
        </w:numPr>
        <w:spacing w:after="200" w:line="240" w:lineRule="atLeast"/>
        <w:ind w:left="0" w:right="-1" w:firstLine="0"/>
        <w:contextualSpacing/>
        <w:rPr>
          <w:sz w:val="22"/>
          <w:szCs w:val="22"/>
        </w:rPr>
      </w:pPr>
      <w:r w:rsidRPr="00FB791A">
        <w:rPr>
          <w:sz w:val="22"/>
          <w:szCs w:val="22"/>
        </w:rPr>
        <w:t>Принятие груза к перевозке подтверждается составлением и выдачей транспортной накладной.</w:t>
      </w:r>
    </w:p>
    <w:p w:rsidR="00FB791A" w:rsidRPr="00FB791A" w:rsidRDefault="00FB791A" w:rsidP="00124F75">
      <w:pPr>
        <w:numPr>
          <w:ilvl w:val="1"/>
          <w:numId w:val="44"/>
        </w:numPr>
        <w:spacing w:after="200" w:line="240" w:lineRule="atLeast"/>
        <w:ind w:left="0" w:right="-1" w:firstLine="0"/>
        <w:contextualSpacing/>
        <w:rPr>
          <w:sz w:val="22"/>
          <w:szCs w:val="22"/>
        </w:rPr>
      </w:pPr>
      <w:r w:rsidRPr="00FB791A">
        <w:rPr>
          <w:sz w:val="22"/>
          <w:szCs w:val="22"/>
        </w:rPr>
        <w:t>Время прибытия транспортного средства под погрузку исчисляется с момента предъявления водителем путевого листа в пункте погрузки, а время прибытия транспортных средств под разгрузку - с момента предъявления водителем транспортной накладной в пункте разгрузки.</w:t>
      </w:r>
      <w:bookmarkStart w:id="49" w:name="Par53"/>
      <w:bookmarkEnd w:id="49"/>
    </w:p>
    <w:p w:rsidR="00FB791A" w:rsidRPr="00FB791A" w:rsidRDefault="00FB791A" w:rsidP="00124F75">
      <w:pPr>
        <w:spacing w:line="240" w:lineRule="atLeast"/>
        <w:ind w:right="-1" w:firstLine="0"/>
        <w:contextualSpacing/>
        <w:rPr>
          <w:sz w:val="22"/>
          <w:szCs w:val="22"/>
        </w:rPr>
      </w:pPr>
    </w:p>
    <w:p w:rsidR="00FB791A" w:rsidRPr="00FB791A" w:rsidRDefault="00FB791A" w:rsidP="00124F75">
      <w:pPr>
        <w:numPr>
          <w:ilvl w:val="0"/>
          <w:numId w:val="44"/>
        </w:numPr>
        <w:tabs>
          <w:tab w:val="left" w:pos="567"/>
          <w:tab w:val="left" w:pos="1843"/>
          <w:tab w:val="left" w:pos="1985"/>
        </w:tabs>
        <w:spacing w:after="200" w:line="240" w:lineRule="atLeast"/>
        <w:ind w:left="567" w:right="-1" w:hanging="567"/>
        <w:contextualSpacing/>
        <w:rPr>
          <w:b/>
          <w:bCs/>
          <w:sz w:val="22"/>
          <w:szCs w:val="22"/>
        </w:rPr>
      </w:pPr>
      <w:r w:rsidRPr="00FB791A">
        <w:rPr>
          <w:b/>
          <w:bCs/>
          <w:sz w:val="22"/>
          <w:szCs w:val="22"/>
        </w:rPr>
        <w:t>ФОРС-МАЖОРНЫЕ ОБСТОЯТЕЛЬСТВА</w:t>
      </w:r>
    </w:p>
    <w:p w:rsidR="00FB791A" w:rsidRPr="00FB791A" w:rsidRDefault="00FB791A" w:rsidP="00124F75">
      <w:pPr>
        <w:tabs>
          <w:tab w:val="left" w:pos="567"/>
          <w:tab w:val="left" w:pos="1843"/>
          <w:tab w:val="left" w:pos="1985"/>
        </w:tabs>
        <w:spacing w:line="240" w:lineRule="atLeast"/>
        <w:ind w:left="567" w:right="-1" w:firstLine="0"/>
        <w:contextualSpacing/>
        <w:rPr>
          <w:b/>
          <w:bCs/>
          <w:sz w:val="22"/>
          <w:szCs w:val="22"/>
        </w:rPr>
      </w:pPr>
    </w:p>
    <w:p w:rsidR="00FB791A" w:rsidRPr="00FB791A" w:rsidRDefault="00FB791A" w:rsidP="00124F75">
      <w:pPr>
        <w:tabs>
          <w:tab w:val="left" w:pos="426"/>
        </w:tabs>
        <w:spacing w:line="240" w:lineRule="atLeast"/>
        <w:ind w:right="-1" w:firstLine="0"/>
        <w:rPr>
          <w:sz w:val="22"/>
          <w:szCs w:val="22"/>
        </w:rPr>
      </w:pPr>
      <w:r w:rsidRPr="00FB791A">
        <w:rPr>
          <w:sz w:val="22"/>
          <w:szCs w:val="22"/>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FB791A" w:rsidRPr="00FB791A" w:rsidRDefault="00FB791A" w:rsidP="00124F75">
      <w:pPr>
        <w:tabs>
          <w:tab w:val="left" w:pos="426"/>
        </w:tabs>
        <w:spacing w:line="240" w:lineRule="atLeast"/>
        <w:ind w:right="-1" w:firstLine="0"/>
        <w:rPr>
          <w:sz w:val="22"/>
          <w:szCs w:val="22"/>
        </w:rPr>
      </w:pPr>
      <w:r w:rsidRPr="00FB791A">
        <w:rPr>
          <w:sz w:val="22"/>
          <w:szCs w:val="22"/>
        </w:rPr>
        <w:t xml:space="preserve">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w:t>
      </w:r>
      <w:r w:rsidRPr="00FB791A">
        <w:rPr>
          <w:sz w:val="22"/>
          <w:szCs w:val="22"/>
        </w:rPr>
        <w:lastRenderedPageBreak/>
        <w:t>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FB791A" w:rsidRPr="00FB791A" w:rsidRDefault="00FB791A" w:rsidP="00124F75">
      <w:pPr>
        <w:tabs>
          <w:tab w:val="left" w:pos="426"/>
        </w:tabs>
        <w:spacing w:line="240" w:lineRule="atLeast"/>
        <w:ind w:right="-1" w:firstLine="0"/>
        <w:rPr>
          <w:sz w:val="22"/>
          <w:szCs w:val="22"/>
        </w:rPr>
      </w:pPr>
      <w:r w:rsidRPr="00FB791A">
        <w:rPr>
          <w:sz w:val="22"/>
          <w:szCs w:val="22"/>
        </w:rPr>
        <w:t xml:space="preserve">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w:t>
      </w:r>
      <w:r w:rsidRPr="00FB791A">
        <w:rPr>
          <w:sz w:val="22"/>
          <w:szCs w:val="22"/>
        </w:rPr>
        <w:br/>
        <w:t>п. 5.2 настоящего договора, она не вправе будет ссылаться на наступление форс–мажорных обстоятельств и требовать освобождения от ответственности.</w:t>
      </w:r>
    </w:p>
    <w:p w:rsidR="00FB791A" w:rsidRPr="00FB791A" w:rsidRDefault="00FB791A" w:rsidP="00124F75">
      <w:pPr>
        <w:tabs>
          <w:tab w:val="left" w:pos="426"/>
        </w:tabs>
        <w:spacing w:line="240" w:lineRule="atLeast"/>
        <w:ind w:right="-1" w:firstLine="0"/>
        <w:rPr>
          <w:sz w:val="22"/>
          <w:szCs w:val="22"/>
        </w:rPr>
      </w:pPr>
      <w:r w:rsidRPr="00FB791A">
        <w:rPr>
          <w:sz w:val="22"/>
          <w:szCs w:val="22"/>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FB791A" w:rsidRPr="00FB791A" w:rsidRDefault="00FB791A" w:rsidP="00124F75">
      <w:pPr>
        <w:tabs>
          <w:tab w:val="left" w:pos="426"/>
        </w:tabs>
        <w:spacing w:line="240" w:lineRule="atLeast"/>
        <w:ind w:right="-1" w:firstLine="0"/>
        <w:rPr>
          <w:sz w:val="22"/>
          <w:szCs w:val="22"/>
        </w:rPr>
      </w:pPr>
      <w:r w:rsidRPr="00FB791A">
        <w:rPr>
          <w:sz w:val="22"/>
          <w:szCs w:val="22"/>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FB791A" w:rsidRPr="00FB791A" w:rsidRDefault="00FB791A" w:rsidP="00124F75">
      <w:pPr>
        <w:tabs>
          <w:tab w:val="left" w:pos="426"/>
        </w:tabs>
        <w:spacing w:line="240" w:lineRule="atLeast"/>
        <w:ind w:right="-1" w:firstLine="0"/>
        <w:rPr>
          <w:sz w:val="22"/>
          <w:szCs w:val="22"/>
        </w:rPr>
      </w:pPr>
    </w:p>
    <w:p w:rsidR="00FB791A" w:rsidRPr="00FB791A" w:rsidRDefault="00FB791A" w:rsidP="00124F75">
      <w:pPr>
        <w:numPr>
          <w:ilvl w:val="0"/>
          <w:numId w:val="44"/>
        </w:numPr>
        <w:spacing w:after="200" w:line="240" w:lineRule="atLeast"/>
        <w:ind w:left="567" w:right="-1" w:hanging="567"/>
        <w:rPr>
          <w:rFonts w:eastAsia="Calibri"/>
          <w:b/>
          <w:sz w:val="22"/>
          <w:szCs w:val="22"/>
          <w:lang w:eastAsia="en-US"/>
        </w:rPr>
      </w:pPr>
      <w:r w:rsidRPr="00FB791A">
        <w:rPr>
          <w:rFonts w:eastAsia="Calibri"/>
          <w:b/>
          <w:sz w:val="22"/>
          <w:szCs w:val="22"/>
          <w:lang w:eastAsia="en-US"/>
        </w:rPr>
        <w:t>АНТИКОРРУПЦИОННАЯ ОГОВОРКА</w:t>
      </w:r>
    </w:p>
    <w:p w:rsidR="00FB791A" w:rsidRPr="00FB791A" w:rsidRDefault="00FB791A" w:rsidP="00124F75">
      <w:pPr>
        <w:spacing w:line="240" w:lineRule="atLeast"/>
        <w:ind w:left="567" w:right="-1" w:firstLine="0"/>
        <w:rPr>
          <w:rFonts w:eastAsia="Calibri"/>
          <w:b/>
          <w:sz w:val="22"/>
          <w:szCs w:val="22"/>
          <w:lang w:eastAsia="en-US"/>
        </w:rPr>
      </w:pPr>
    </w:p>
    <w:p w:rsidR="00FB791A" w:rsidRPr="00FB791A" w:rsidRDefault="00FB791A" w:rsidP="00124F75">
      <w:pPr>
        <w:tabs>
          <w:tab w:val="left" w:pos="426"/>
        </w:tabs>
        <w:spacing w:line="240" w:lineRule="atLeast"/>
        <w:ind w:right="-1" w:firstLine="0"/>
        <w:rPr>
          <w:sz w:val="22"/>
          <w:szCs w:val="22"/>
          <w:lang w:eastAsia="en-US"/>
        </w:rPr>
      </w:pPr>
      <w:r w:rsidRPr="00FB791A">
        <w:rPr>
          <w:rFonts w:eastAsia="Calibri"/>
          <w:sz w:val="22"/>
          <w:szCs w:val="22"/>
          <w:lang w:eastAsia="en-US"/>
        </w:rPr>
        <w:t>6.1.</w:t>
      </w:r>
      <w:r w:rsidRPr="00FB791A">
        <w:rPr>
          <w:rFonts w:eastAsia="Calibri"/>
          <w:sz w:val="22"/>
          <w:szCs w:val="22"/>
          <w:lang w:eastAsia="en-US"/>
        </w:rPr>
        <w:tab/>
        <w:t>«</w:t>
      </w:r>
      <w:r w:rsidRPr="00FB791A">
        <w:rPr>
          <w:sz w:val="22"/>
          <w:szCs w:val="22"/>
          <w:lang w:eastAsia="en-US"/>
        </w:rPr>
        <w:t>Заказчик» довел до сведения «Перевозчика»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hyperlink r:id="rId16" w:history="1">
        <w:r w:rsidRPr="00FB791A">
          <w:rPr>
            <w:color w:val="0000FF"/>
            <w:sz w:val="22"/>
            <w:szCs w:val="22"/>
            <w:u w:val="single"/>
            <w:lang w:eastAsia="en-US"/>
          </w:rPr>
          <w:t xml:space="preserve">саханефтегазсбыт.рф) </w:t>
        </w:r>
      </w:hyperlink>
      <w:r w:rsidRPr="00FB791A">
        <w:rPr>
          <w:sz w:val="22"/>
          <w:szCs w:val="22"/>
          <w:lang w:eastAsia="en-US"/>
        </w:rPr>
        <w:t>в разделе «Антикоррупционная политика».</w:t>
      </w:r>
    </w:p>
    <w:p w:rsidR="00FB791A" w:rsidRPr="00FB791A" w:rsidRDefault="00FB791A" w:rsidP="00124F75">
      <w:pPr>
        <w:spacing w:line="240" w:lineRule="atLeast"/>
        <w:ind w:right="-1" w:firstLine="0"/>
        <w:rPr>
          <w:sz w:val="22"/>
          <w:szCs w:val="22"/>
          <w:lang w:eastAsia="en-US"/>
        </w:rPr>
      </w:pPr>
      <w:r w:rsidRPr="00FB791A">
        <w:rPr>
          <w:sz w:val="22"/>
          <w:szCs w:val="22"/>
          <w:lang w:eastAsia="en-US"/>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rsidR="00FB791A" w:rsidRPr="00FB791A" w:rsidRDefault="00FB791A" w:rsidP="00124F75">
      <w:pPr>
        <w:spacing w:line="240" w:lineRule="atLeast"/>
        <w:ind w:right="-1" w:firstLine="0"/>
        <w:rPr>
          <w:sz w:val="22"/>
          <w:szCs w:val="22"/>
          <w:lang w:eastAsia="en-US"/>
        </w:rPr>
      </w:pPr>
      <w:r w:rsidRPr="00FB791A">
        <w:rPr>
          <w:sz w:val="22"/>
          <w:szCs w:val="22"/>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FB791A" w:rsidRPr="00FB791A" w:rsidRDefault="00FB791A" w:rsidP="00124F75">
      <w:pPr>
        <w:spacing w:line="240" w:lineRule="atLeast"/>
        <w:ind w:right="-1" w:firstLine="0"/>
        <w:rPr>
          <w:sz w:val="22"/>
          <w:szCs w:val="22"/>
          <w:lang w:eastAsia="en-US"/>
        </w:rPr>
      </w:pPr>
      <w:r w:rsidRPr="00FB791A">
        <w:rPr>
          <w:sz w:val="22"/>
          <w:szCs w:val="22"/>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 xml:space="preserve">.6. В  случае  совершения  одной  Стороной  коррупционного  деяния (правонарушения) или неполучения другой Стороной в соответствии с пунктом 6.4.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w:t>
      </w:r>
      <w:r w:rsidRPr="00FB791A">
        <w:rPr>
          <w:sz w:val="22"/>
          <w:szCs w:val="22"/>
          <w:lang w:eastAsia="en-US"/>
        </w:rPr>
        <w:lastRenderedPageBreak/>
        <w:t>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FB791A" w:rsidRPr="00FB791A" w:rsidRDefault="00FB791A" w:rsidP="00124F75">
      <w:pPr>
        <w:spacing w:line="240" w:lineRule="atLeast"/>
        <w:ind w:left="567" w:right="-1" w:firstLine="0"/>
        <w:rPr>
          <w:sz w:val="22"/>
          <w:szCs w:val="22"/>
          <w:lang w:eastAsia="en-US"/>
        </w:rPr>
      </w:pPr>
    </w:p>
    <w:p w:rsidR="00FB791A" w:rsidRPr="00FB791A" w:rsidRDefault="00FB791A" w:rsidP="00124F75">
      <w:pPr>
        <w:numPr>
          <w:ilvl w:val="0"/>
          <w:numId w:val="50"/>
        </w:numPr>
        <w:spacing w:after="200" w:line="240" w:lineRule="atLeast"/>
        <w:ind w:left="567" w:right="-1" w:hanging="567"/>
        <w:contextualSpacing/>
        <w:rPr>
          <w:b/>
          <w:sz w:val="22"/>
          <w:szCs w:val="22"/>
        </w:rPr>
      </w:pPr>
      <w:r w:rsidRPr="00FB791A">
        <w:rPr>
          <w:b/>
          <w:sz w:val="22"/>
          <w:szCs w:val="22"/>
        </w:rPr>
        <w:t>ОТВЕТСТВЕННОСТЬ СТОРОН</w:t>
      </w:r>
    </w:p>
    <w:p w:rsidR="00FB791A" w:rsidRPr="00FB791A" w:rsidRDefault="00FB791A" w:rsidP="00124F75">
      <w:pPr>
        <w:spacing w:line="240" w:lineRule="atLeast"/>
        <w:ind w:left="567" w:right="-1" w:firstLine="0"/>
        <w:contextualSpacing/>
        <w:rPr>
          <w:b/>
          <w:sz w:val="22"/>
          <w:szCs w:val="22"/>
        </w:rPr>
      </w:pP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Настоящий Договор может быть расторгнут «Заказчиком» в одностороннем порядке, в случаях если:</w:t>
      </w:r>
    </w:p>
    <w:p w:rsidR="00FB791A" w:rsidRPr="00FB791A" w:rsidRDefault="00FB791A" w:rsidP="00124F75">
      <w:pPr>
        <w:tabs>
          <w:tab w:val="left" w:pos="0"/>
          <w:tab w:val="left" w:pos="2940"/>
        </w:tabs>
        <w:spacing w:line="240" w:lineRule="atLeast"/>
        <w:ind w:right="-1" w:firstLine="0"/>
        <w:rPr>
          <w:sz w:val="22"/>
          <w:szCs w:val="22"/>
        </w:rPr>
      </w:pPr>
      <w:r w:rsidRPr="00FB791A">
        <w:rPr>
          <w:sz w:val="22"/>
          <w:szCs w:val="22"/>
        </w:rPr>
        <w:t>- «Перевозчик» не приступил к осуществлению перевозки Груза в срок, определенный Сторонами в спецификации к настоящему Договору;</w:t>
      </w:r>
    </w:p>
    <w:p w:rsidR="00FB791A" w:rsidRPr="00FB791A" w:rsidRDefault="00FB791A" w:rsidP="00124F75">
      <w:pPr>
        <w:tabs>
          <w:tab w:val="left" w:pos="0"/>
          <w:tab w:val="left" w:pos="2940"/>
        </w:tabs>
        <w:spacing w:line="240" w:lineRule="atLeast"/>
        <w:ind w:right="-1" w:firstLine="0"/>
        <w:rPr>
          <w:sz w:val="22"/>
          <w:szCs w:val="22"/>
        </w:rPr>
      </w:pPr>
      <w:r w:rsidRPr="00FB791A">
        <w:rPr>
          <w:sz w:val="22"/>
          <w:szCs w:val="22"/>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FB791A" w:rsidRPr="00FB791A" w:rsidRDefault="00FB791A" w:rsidP="00124F75">
      <w:pPr>
        <w:tabs>
          <w:tab w:val="left" w:pos="0"/>
          <w:tab w:val="left" w:pos="2940"/>
        </w:tabs>
        <w:spacing w:line="240" w:lineRule="atLeast"/>
        <w:ind w:right="-1" w:firstLine="0"/>
        <w:rPr>
          <w:sz w:val="22"/>
          <w:szCs w:val="22"/>
        </w:rPr>
      </w:pPr>
      <w:r w:rsidRPr="00FB791A">
        <w:rPr>
          <w:sz w:val="22"/>
          <w:szCs w:val="22"/>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FB791A" w:rsidRPr="00FB791A" w:rsidRDefault="00FB791A" w:rsidP="00124F75">
      <w:pPr>
        <w:tabs>
          <w:tab w:val="left" w:pos="0"/>
          <w:tab w:val="left" w:pos="2940"/>
        </w:tabs>
        <w:spacing w:line="240" w:lineRule="atLeast"/>
        <w:ind w:right="-1" w:firstLine="0"/>
        <w:rPr>
          <w:sz w:val="22"/>
          <w:szCs w:val="22"/>
        </w:rPr>
      </w:pPr>
      <w:r w:rsidRPr="00FB791A">
        <w:rPr>
          <w:sz w:val="22"/>
          <w:szCs w:val="22"/>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действующим на дату обнаружения «Заказчиком» недостачи Груза, в течение 5 (Пяти) рабочих дней с момента выставления «Заказчиком» счета.</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В случае неисполнения «Перевозчиком» обязательств по обеспечению передачи «Заказчику» Груза, в соответствии с паспортом качества, выданным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указанной в письменной претензии «Заказчика», а также по своему усмотрению потребовать:</w:t>
      </w:r>
    </w:p>
    <w:p w:rsidR="00FB791A" w:rsidRPr="00FB791A" w:rsidRDefault="00FB791A" w:rsidP="00124F75">
      <w:pPr>
        <w:tabs>
          <w:tab w:val="left" w:pos="0"/>
        </w:tabs>
        <w:spacing w:line="240" w:lineRule="atLeast"/>
        <w:ind w:right="-1" w:firstLine="0"/>
        <w:rPr>
          <w:sz w:val="22"/>
          <w:szCs w:val="22"/>
        </w:rPr>
      </w:pPr>
      <w:r w:rsidRPr="00FB791A">
        <w:rPr>
          <w:sz w:val="22"/>
          <w:szCs w:val="22"/>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FB791A" w:rsidRPr="00FB791A" w:rsidRDefault="00FB791A" w:rsidP="00124F75">
      <w:pPr>
        <w:tabs>
          <w:tab w:val="left" w:pos="0"/>
        </w:tabs>
        <w:spacing w:line="240" w:lineRule="atLeast"/>
        <w:ind w:right="-1" w:firstLine="0"/>
        <w:rPr>
          <w:sz w:val="22"/>
          <w:szCs w:val="22"/>
        </w:rPr>
      </w:pPr>
      <w:r w:rsidRPr="00FB791A">
        <w:rPr>
          <w:sz w:val="22"/>
          <w:szCs w:val="22"/>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банковских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8 настоящего Договора.</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В случае неисполнения «Перевозчиком» обязательств по срокам доставки Груза, «Перевозчик» уплачивает «Заказчику» штраф в размере 10 (десяти)%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 xml:space="preserve">В случаях необоснованного отказа от перевозки, несвоевременной подачи транспортного средства под погрузку, подачи транспортного средства, не соответствующего </w:t>
      </w:r>
      <w:hyperlink r:id="rId17"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B791A">
          <w:rPr>
            <w:color w:val="0000FF"/>
            <w:sz w:val="22"/>
            <w:szCs w:val="22"/>
            <w:u w:val="single"/>
          </w:rPr>
          <w:t>заявке</w:t>
        </w:r>
      </w:hyperlink>
      <w:r w:rsidRPr="00FB791A">
        <w:rPr>
          <w:sz w:val="22"/>
          <w:szCs w:val="22"/>
        </w:rPr>
        <w:t xml:space="preserve">, необоснованного нарушения срока доставки груза, указанного в </w:t>
      </w:r>
      <w:hyperlink r:id="rId18"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B791A">
          <w:rPr>
            <w:color w:val="0000FF"/>
            <w:sz w:val="22"/>
            <w:szCs w:val="22"/>
            <w:u w:val="single"/>
          </w:rPr>
          <w:t>заявке</w:t>
        </w:r>
      </w:hyperlink>
      <w:r w:rsidRPr="00FB791A">
        <w:rPr>
          <w:sz w:val="22"/>
          <w:szCs w:val="22"/>
        </w:rPr>
        <w:t>, «Перевозчик» уплачивает «Заказчику» пени в размере 0,1% от стоимости услуги за данную перевозку за каждый день задержки.</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За несвоевременную оплату оказанных услуг по перевозке «Заказчик» уплачивает «Перевозчику» пени в размере 0,1% от неоплаченной суммы за каждый день просрочки платежа.</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«Перевозчик» несет ответственность за не сохранность груза, происшедшую после принятия его к перевозке и до выдачи «Заказчику» (уполномоченному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 xml:space="preserve">Обязанность по уплате пени, штрафной неустойки и причиненных убытков возникает у виновной Стороны после предъявления к ней письменной претензии от другой Стороны, с расчетом размера суммы, подлежащей уплате, сроков уплаты и приложением документов, подтверждающих обоснованность этого </w:t>
      </w:r>
      <w:r w:rsidRPr="00FB791A">
        <w:rPr>
          <w:sz w:val="22"/>
          <w:szCs w:val="22"/>
        </w:rPr>
        <w:lastRenderedPageBreak/>
        <w:t>расчета. Нарушение указанных сроков уплаты влечет начисление пени в размере 0,1% от начисленных сумм за каждый день задержки их уплаты.</w:t>
      </w:r>
    </w:p>
    <w:p w:rsidR="00FB791A" w:rsidRPr="00FB791A" w:rsidRDefault="00FB791A" w:rsidP="00124F75">
      <w:pPr>
        <w:numPr>
          <w:ilvl w:val="1"/>
          <w:numId w:val="50"/>
        </w:numPr>
        <w:tabs>
          <w:tab w:val="left" w:pos="0"/>
          <w:tab w:val="left" w:pos="851"/>
        </w:tabs>
        <w:spacing w:after="200" w:line="240" w:lineRule="atLeast"/>
        <w:ind w:left="0" w:right="-1" w:firstLine="0"/>
        <w:contextualSpacing/>
        <w:rPr>
          <w:sz w:val="22"/>
          <w:szCs w:val="22"/>
        </w:rPr>
      </w:pPr>
      <w:r w:rsidRPr="00FB791A">
        <w:rPr>
          <w:sz w:val="22"/>
          <w:szCs w:val="22"/>
        </w:rPr>
        <w:t>Уплата пени и штрафной неустойки не освобождает Стороны от взятых на себя по договору обязательств.</w:t>
      </w:r>
    </w:p>
    <w:p w:rsidR="00FB791A" w:rsidRPr="00FB791A" w:rsidRDefault="00FB791A" w:rsidP="00FB791A">
      <w:pPr>
        <w:numPr>
          <w:ilvl w:val="1"/>
          <w:numId w:val="50"/>
        </w:numPr>
        <w:tabs>
          <w:tab w:val="left" w:pos="0"/>
        </w:tabs>
        <w:spacing w:after="200" w:line="240" w:lineRule="atLeast"/>
        <w:ind w:left="0" w:right="-1" w:firstLine="0"/>
        <w:contextualSpacing/>
        <w:jc w:val="left"/>
        <w:rPr>
          <w:sz w:val="22"/>
          <w:szCs w:val="22"/>
        </w:rPr>
      </w:pPr>
      <w:r w:rsidRPr="00FB791A">
        <w:rPr>
          <w:sz w:val="22"/>
          <w:szCs w:val="22"/>
        </w:rPr>
        <w:t>В случае нарушения «Перевозчиком» обязательств по возврату контейнера, предоставленного «Перевозчику» для оказания услуг по настоящему договору, в сроки, указанные в п. 2.2.9. настоящего договора, «Заказчик» в праве предъявить «Перевозчику»:</w:t>
      </w:r>
    </w:p>
    <w:p w:rsidR="00FB791A" w:rsidRPr="00FB791A" w:rsidRDefault="00FB791A" w:rsidP="00FB791A">
      <w:pPr>
        <w:tabs>
          <w:tab w:val="left" w:pos="0"/>
        </w:tabs>
        <w:spacing w:line="240" w:lineRule="atLeast"/>
        <w:ind w:right="-1" w:firstLine="0"/>
        <w:contextualSpacing/>
        <w:rPr>
          <w:sz w:val="22"/>
          <w:szCs w:val="22"/>
        </w:rPr>
      </w:pPr>
      <w:r w:rsidRPr="00FB791A">
        <w:rPr>
          <w:sz w:val="22"/>
          <w:szCs w:val="22"/>
        </w:rPr>
        <w:t>- штраф в размере 10 (десяти)% от стоимости контейнера, установленной в спецификациях к настоящему Договору,</w:t>
      </w:r>
    </w:p>
    <w:p w:rsidR="00FB791A" w:rsidRPr="00FB791A" w:rsidRDefault="00FB791A" w:rsidP="00FB791A">
      <w:pPr>
        <w:tabs>
          <w:tab w:val="left" w:pos="0"/>
        </w:tabs>
        <w:spacing w:line="240" w:lineRule="atLeast"/>
        <w:ind w:right="-1" w:firstLine="0"/>
        <w:contextualSpacing/>
        <w:rPr>
          <w:sz w:val="22"/>
          <w:szCs w:val="22"/>
        </w:rPr>
      </w:pPr>
      <w:r w:rsidRPr="00FB791A">
        <w:rPr>
          <w:sz w:val="22"/>
          <w:szCs w:val="22"/>
        </w:rPr>
        <w:t>- пени в размере 0,1% от стоимости контейнера, предоставленного «Перевозчику» для оказания услуг по настоящему договору, за каждый день задержки возврата контейнера,</w:t>
      </w:r>
    </w:p>
    <w:p w:rsidR="00FB791A" w:rsidRPr="00FB791A" w:rsidRDefault="00FB791A" w:rsidP="00FB791A">
      <w:pPr>
        <w:tabs>
          <w:tab w:val="left" w:pos="0"/>
        </w:tabs>
        <w:spacing w:line="240" w:lineRule="atLeast"/>
        <w:ind w:right="-1" w:firstLine="0"/>
        <w:contextualSpacing/>
        <w:rPr>
          <w:sz w:val="22"/>
          <w:szCs w:val="22"/>
        </w:rPr>
      </w:pPr>
      <w:r w:rsidRPr="00FB791A">
        <w:rPr>
          <w:sz w:val="22"/>
          <w:szCs w:val="22"/>
        </w:rPr>
        <w:t>- затраты, понесенные «Заказчиком» по аренде у третьих лиц контейнеров, предоставленных «Перевозчику» для оказания услуг по настоящему договору, до даты фактического возврата контейнеров «Перевозчиком».</w:t>
      </w:r>
    </w:p>
    <w:p w:rsidR="00FB791A" w:rsidRPr="00FB791A" w:rsidRDefault="00FB791A" w:rsidP="00FB791A">
      <w:pPr>
        <w:numPr>
          <w:ilvl w:val="1"/>
          <w:numId w:val="50"/>
        </w:numPr>
        <w:tabs>
          <w:tab w:val="left" w:pos="0"/>
        </w:tabs>
        <w:spacing w:after="200" w:line="240" w:lineRule="atLeast"/>
        <w:ind w:right="-1"/>
        <w:contextualSpacing/>
        <w:jc w:val="left"/>
        <w:rPr>
          <w:sz w:val="22"/>
          <w:szCs w:val="22"/>
        </w:rPr>
      </w:pPr>
      <w:r w:rsidRPr="00FB791A">
        <w:rPr>
          <w:sz w:val="22"/>
          <w:szCs w:val="22"/>
        </w:rPr>
        <w:t>В случае утраты (повреждение) контейнера, предоставленного «Перевозчику» для оказания услуг по настоящему договору, «Перевозчик» обязуется оплатить рыночную стоимость контейнера, в течение 15 (пятнадцати) рабочих дней с момента выставления требования «Заказчика».</w:t>
      </w:r>
    </w:p>
    <w:p w:rsidR="00FB791A" w:rsidRPr="00FB791A" w:rsidRDefault="00FB791A" w:rsidP="00FB791A">
      <w:pPr>
        <w:numPr>
          <w:ilvl w:val="1"/>
          <w:numId w:val="50"/>
        </w:numPr>
        <w:tabs>
          <w:tab w:val="left" w:pos="0"/>
        </w:tabs>
        <w:spacing w:after="200" w:line="240" w:lineRule="atLeast"/>
        <w:ind w:right="-1"/>
        <w:contextualSpacing/>
        <w:jc w:val="left"/>
        <w:rPr>
          <w:sz w:val="22"/>
          <w:szCs w:val="22"/>
        </w:rPr>
      </w:pPr>
      <w:r w:rsidRPr="00FB791A">
        <w:rPr>
          <w:sz w:val="22"/>
          <w:szCs w:val="22"/>
        </w:rPr>
        <w:t>В случае нарушения сроков предоставления документов, указанных в п. 2.2.11. настоящего договора, «Заказчик» в праве предъявить «Перевозчику» штраф в размере 10 (десяти)% от стоимости оказанных услуг по данной перевозки Груза.</w:t>
      </w:r>
    </w:p>
    <w:p w:rsidR="00FB791A" w:rsidRPr="00FB791A" w:rsidRDefault="00FB791A" w:rsidP="00FB791A">
      <w:pPr>
        <w:numPr>
          <w:ilvl w:val="1"/>
          <w:numId w:val="50"/>
        </w:numPr>
        <w:tabs>
          <w:tab w:val="left" w:pos="0"/>
        </w:tabs>
        <w:spacing w:after="200" w:line="240" w:lineRule="atLeast"/>
        <w:ind w:left="0" w:right="-1" w:firstLine="0"/>
        <w:contextualSpacing/>
        <w:jc w:val="left"/>
        <w:rPr>
          <w:sz w:val="22"/>
          <w:szCs w:val="22"/>
        </w:rPr>
      </w:pPr>
      <w:r w:rsidRPr="00FB791A">
        <w:rPr>
          <w:rFonts w:eastAsia="Calibri"/>
          <w:bCs/>
          <w:color w:val="000000"/>
          <w:sz w:val="22"/>
          <w:szCs w:val="22"/>
          <w:lang w:eastAsia="en-US"/>
        </w:rPr>
        <w:t>«Перевозчик» обязуется возместить «Заказчику» НДС, пени и штрафы, доначисленные «Заказчику» налоговым органом, а также прочие убытки, если такие доначисления и убытки обусловлены любой из следующих причин:</w:t>
      </w:r>
    </w:p>
    <w:p w:rsidR="00FB791A" w:rsidRPr="00FB791A" w:rsidRDefault="00FB791A" w:rsidP="00FB791A">
      <w:pPr>
        <w:spacing w:line="240" w:lineRule="atLeast"/>
        <w:ind w:firstLine="0"/>
        <w:contextualSpacing/>
        <w:rPr>
          <w:rFonts w:eastAsia="Calibri"/>
          <w:bCs/>
          <w:color w:val="000000"/>
          <w:sz w:val="22"/>
          <w:szCs w:val="22"/>
          <w:lang w:eastAsia="en-US"/>
        </w:rPr>
      </w:pPr>
      <w:r w:rsidRPr="00FB791A">
        <w:rPr>
          <w:rFonts w:eastAsia="Calibri"/>
          <w:bCs/>
          <w:color w:val="000000"/>
          <w:sz w:val="22"/>
          <w:szCs w:val="22"/>
          <w:lang w:eastAsia="en-US"/>
        </w:rPr>
        <w:t>- нарушение гарантий о надлежащем исполнении обязанностей, предусмотренных налоговым законодательством;</w:t>
      </w:r>
    </w:p>
    <w:p w:rsidR="00FB791A" w:rsidRPr="00FB791A" w:rsidRDefault="00FB791A" w:rsidP="00FB791A">
      <w:pPr>
        <w:spacing w:line="240" w:lineRule="atLeast"/>
        <w:ind w:firstLine="0"/>
        <w:contextualSpacing/>
        <w:rPr>
          <w:rFonts w:eastAsia="Calibri"/>
          <w:bCs/>
          <w:color w:val="000000"/>
          <w:sz w:val="22"/>
          <w:szCs w:val="22"/>
          <w:lang w:eastAsia="en-US"/>
        </w:rPr>
      </w:pPr>
      <w:r w:rsidRPr="00FB791A">
        <w:rPr>
          <w:rFonts w:eastAsia="Calibri"/>
          <w:bCs/>
          <w:color w:val="000000"/>
          <w:sz w:val="22"/>
          <w:szCs w:val="22"/>
          <w:lang w:eastAsia="en-US"/>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rsidR="00FB791A" w:rsidRPr="00FB791A" w:rsidRDefault="00FB791A" w:rsidP="00FB791A">
      <w:pPr>
        <w:spacing w:line="240" w:lineRule="atLeast"/>
        <w:ind w:firstLine="0"/>
        <w:contextualSpacing/>
        <w:rPr>
          <w:sz w:val="22"/>
          <w:szCs w:val="22"/>
        </w:rPr>
      </w:pPr>
      <w:r w:rsidRPr="00FB791A">
        <w:rPr>
          <w:rFonts w:eastAsia="Calibri"/>
          <w:bCs/>
          <w:color w:val="000000"/>
          <w:sz w:val="22"/>
          <w:szCs w:val="22"/>
          <w:lang w:eastAsia="en-US"/>
        </w:rPr>
        <w:t xml:space="preserve">- </w:t>
      </w:r>
      <w:r w:rsidRPr="00FB791A">
        <w:rPr>
          <w:sz w:val="22"/>
          <w:szCs w:val="22"/>
        </w:rPr>
        <w:t>ненадлежащее (несвоевременное) отражение счетов-фактур в декларации по НДС, представляемой поставщиком в налоговые органы, и (или) в книге продаж.</w:t>
      </w:r>
    </w:p>
    <w:p w:rsidR="00FB791A" w:rsidRPr="00FB791A" w:rsidRDefault="00FB791A" w:rsidP="00FB791A">
      <w:pPr>
        <w:tabs>
          <w:tab w:val="left" w:pos="709"/>
        </w:tabs>
        <w:spacing w:line="240" w:lineRule="atLeast"/>
        <w:ind w:firstLine="0"/>
        <w:contextualSpacing/>
        <w:rPr>
          <w:sz w:val="22"/>
          <w:szCs w:val="22"/>
        </w:rPr>
      </w:pPr>
      <w:r w:rsidRPr="00FB791A">
        <w:rPr>
          <w:sz w:val="22"/>
          <w:szCs w:val="22"/>
        </w:rPr>
        <w:t>7.15.    Возместить «Заказчику» указанные потери «Перевозчик» должен в течение 30 календарных дней со дня предъявления покупателем претензии.</w:t>
      </w:r>
    </w:p>
    <w:p w:rsidR="00FB791A" w:rsidRPr="00FB791A" w:rsidRDefault="00FB791A" w:rsidP="00FB791A">
      <w:pPr>
        <w:tabs>
          <w:tab w:val="left" w:pos="709"/>
        </w:tabs>
        <w:spacing w:line="240" w:lineRule="atLeast"/>
        <w:ind w:firstLine="0"/>
        <w:contextualSpacing/>
        <w:rPr>
          <w:sz w:val="22"/>
          <w:szCs w:val="22"/>
        </w:rPr>
      </w:pPr>
      <w:r w:rsidRPr="00FB791A">
        <w:rPr>
          <w:sz w:val="22"/>
          <w:szCs w:val="22"/>
        </w:rPr>
        <w:t>7.16.    «Перевозчик» дает согласие Заказчику в соответствии со статьей 9 Федерального закона от 27.07.2006 № 152-ФЗ «О персональных данных» на обработку своих персональных данных, а именно на совершение действий, предусмотренных пунктом 3 статьи 3 Федерального закона от 27.07.2006 № 152-ФЗ «О персональных данных». Цель обработки персональных данных – заключение договора между Перевозчиком и АО «Саханефтегазсбыт». Настоящее согласие Перевозчик дает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законом РФ.</w:t>
      </w:r>
    </w:p>
    <w:p w:rsidR="00FB791A" w:rsidRPr="00FB791A" w:rsidRDefault="00FB791A" w:rsidP="00FB791A">
      <w:pPr>
        <w:tabs>
          <w:tab w:val="left" w:pos="709"/>
        </w:tabs>
        <w:spacing w:line="240" w:lineRule="atLeast"/>
        <w:ind w:firstLine="0"/>
        <w:contextualSpacing/>
        <w:rPr>
          <w:rFonts w:ascii="Calibri" w:eastAsia="Calibri" w:hAnsi="Calibri"/>
          <w:b/>
          <w:sz w:val="24"/>
          <w:szCs w:val="24"/>
          <w:lang w:eastAsia="en-US"/>
        </w:rPr>
      </w:pPr>
    </w:p>
    <w:p w:rsidR="00FB791A" w:rsidRPr="00FB791A" w:rsidRDefault="00FB791A" w:rsidP="00FB791A">
      <w:pPr>
        <w:numPr>
          <w:ilvl w:val="0"/>
          <w:numId w:val="50"/>
        </w:numPr>
        <w:tabs>
          <w:tab w:val="left" w:pos="709"/>
        </w:tabs>
        <w:spacing w:after="200" w:line="240" w:lineRule="atLeast"/>
        <w:contextualSpacing/>
        <w:jc w:val="center"/>
        <w:rPr>
          <w:b/>
          <w:sz w:val="22"/>
          <w:szCs w:val="22"/>
        </w:rPr>
      </w:pPr>
      <w:r w:rsidRPr="00FB791A">
        <w:rPr>
          <w:rFonts w:eastAsia="Calibri"/>
          <w:b/>
          <w:sz w:val="24"/>
          <w:szCs w:val="24"/>
          <w:lang w:eastAsia="en-US"/>
        </w:rPr>
        <w:t>НАЛОГОВАЯ ОГОВОРКА</w:t>
      </w:r>
    </w:p>
    <w:p w:rsidR="00FB791A" w:rsidRPr="00FB791A" w:rsidRDefault="00FB791A" w:rsidP="00FB791A">
      <w:pPr>
        <w:spacing w:after="200" w:line="240" w:lineRule="auto"/>
        <w:ind w:firstLine="0"/>
        <w:rPr>
          <w:sz w:val="22"/>
          <w:szCs w:val="22"/>
        </w:rPr>
      </w:pPr>
      <w:r w:rsidRPr="00FB791A">
        <w:rPr>
          <w:sz w:val="22"/>
          <w:szCs w:val="22"/>
        </w:rPr>
        <w:t>8.1. Перевозчик гарантирует, что на момент заключения настоящего Договора, а также в течение всего срока его действия он:</w:t>
      </w:r>
    </w:p>
    <w:p w:rsidR="00FB791A" w:rsidRPr="00FB791A" w:rsidRDefault="00FB791A" w:rsidP="00FB791A">
      <w:pPr>
        <w:spacing w:after="200" w:line="240" w:lineRule="auto"/>
        <w:ind w:firstLine="0"/>
        <w:contextualSpacing/>
        <w:rPr>
          <w:sz w:val="22"/>
          <w:szCs w:val="22"/>
        </w:rPr>
      </w:pPr>
      <w:r w:rsidRPr="00FB791A">
        <w:rPr>
          <w:sz w:val="22"/>
          <w:szCs w:val="22"/>
        </w:rPr>
        <w:t>- своевременно и в полном объеме уплачивает налоги, сборы и страховые взносы;</w:t>
      </w:r>
    </w:p>
    <w:p w:rsidR="00FB791A" w:rsidRPr="00FB791A" w:rsidRDefault="00FB791A" w:rsidP="00FB791A">
      <w:pPr>
        <w:spacing w:after="200" w:line="240" w:lineRule="auto"/>
        <w:ind w:firstLine="0"/>
        <w:contextualSpacing/>
        <w:rPr>
          <w:sz w:val="22"/>
          <w:szCs w:val="22"/>
        </w:rPr>
      </w:pPr>
      <w:r w:rsidRPr="00FB791A">
        <w:rPr>
          <w:sz w:val="22"/>
          <w:szCs w:val="22"/>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FB791A" w:rsidRPr="00FB791A" w:rsidRDefault="00FB791A" w:rsidP="00FB791A">
      <w:pPr>
        <w:spacing w:after="200" w:line="240" w:lineRule="auto"/>
        <w:ind w:firstLine="0"/>
        <w:contextualSpacing/>
        <w:rPr>
          <w:sz w:val="22"/>
          <w:szCs w:val="22"/>
        </w:rPr>
      </w:pPr>
      <w:r w:rsidRPr="00FB791A">
        <w:rPr>
          <w:sz w:val="22"/>
          <w:szCs w:val="22"/>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FB791A" w:rsidRPr="00FB791A" w:rsidRDefault="00FB791A" w:rsidP="00FB791A">
      <w:pPr>
        <w:spacing w:after="200" w:line="240" w:lineRule="auto"/>
        <w:ind w:firstLine="0"/>
        <w:contextualSpacing/>
        <w:rPr>
          <w:sz w:val="22"/>
          <w:szCs w:val="22"/>
        </w:rPr>
      </w:pPr>
      <w:r w:rsidRPr="00FB791A">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FB791A" w:rsidRPr="00FB791A" w:rsidRDefault="00FB791A" w:rsidP="00FB791A">
      <w:pPr>
        <w:spacing w:after="200" w:line="240" w:lineRule="auto"/>
        <w:ind w:firstLine="0"/>
        <w:contextualSpacing/>
        <w:rPr>
          <w:sz w:val="22"/>
          <w:szCs w:val="22"/>
        </w:rPr>
      </w:pPr>
      <w:r w:rsidRPr="00FB791A">
        <w:rPr>
          <w:sz w:val="22"/>
          <w:szCs w:val="22"/>
        </w:rPr>
        <w:t>8.2. Перевозчик обязуется возместить Заказчику пени и штрафы, доначисленные Перевозчику налоговым органом, а также прочие убытки, если такие доначисления и убытки обусловлены любой из следующих причин:</w:t>
      </w:r>
    </w:p>
    <w:p w:rsidR="00FB791A" w:rsidRPr="00FB791A" w:rsidRDefault="00FB791A" w:rsidP="00FB791A">
      <w:pPr>
        <w:spacing w:after="200" w:line="240" w:lineRule="auto"/>
        <w:ind w:firstLine="0"/>
        <w:contextualSpacing/>
        <w:rPr>
          <w:sz w:val="22"/>
          <w:szCs w:val="22"/>
        </w:rPr>
      </w:pPr>
      <w:r w:rsidRPr="00FB791A">
        <w:rPr>
          <w:sz w:val="22"/>
          <w:szCs w:val="22"/>
        </w:rPr>
        <w:t>- нарушение гарантий, указанных в разделе «Обязанности Перевозчика» настоящего Договора, предусмотренных налоговым законодательством;</w:t>
      </w:r>
    </w:p>
    <w:p w:rsidR="00FB791A" w:rsidRPr="00FB791A" w:rsidRDefault="00FB791A" w:rsidP="00FB791A">
      <w:pPr>
        <w:spacing w:after="200" w:line="240" w:lineRule="auto"/>
        <w:ind w:firstLine="0"/>
        <w:contextualSpacing/>
        <w:rPr>
          <w:sz w:val="22"/>
          <w:szCs w:val="22"/>
        </w:rPr>
      </w:pPr>
      <w:r w:rsidRPr="00FB791A">
        <w:rPr>
          <w:sz w:val="22"/>
          <w:szCs w:val="22"/>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FB791A" w:rsidRPr="00FB791A" w:rsidRDefault="00FB791A" w:rsidP="00FB791A">
      <w:pPr>
        <w:spacing w:after="200" w:line="240" w:lineRule="auto"/>
        <w:ind w:firstLine="0"/>
        <w:contextualSpacing/>
        <w:rPr>
          <w:sz w:val="22"/>
          <w:szCs w:val="22"/>
        </w:rPr>
      </w:pPr>
      <w:r w:rsidRPr="00FB791A">
        <w:rPr>
          <w:sz w:val="22"/>
          <w:szCs w:val="22"/>
        </w:rPr>
        <w:lastRenderedPageBreak/>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FB791A" w:rsidRPr="00FB791A" w:rsidRDefault="00FB791A" w:rsidP="00FB791A">
      <w:pPr>
        <w:spacing w:after="200" w:line="240" w:lineRule="auto"/>
        <w:ind w:firstLine="0"/>
        <w:contextualSpacing/>
        <w:rPr>
          <w:sz w:val="22"/>
          <w:szCs w:val="22"/>
        </w:rPr>
      </w:pPr>
      <w:r w:rsidRPr="00FB791A">
        <w:rPr>
          <w:sz w:val="22"/>
          <w:szCs w:val="22"/>
        </w:rPr>
        <w:t>8.3. Перевозчик обязуется возместить Заказчику указанные потери в течение 30 календарных дней со дня предъявления Заказчиком претензии.</w:t>
      </w:r>
    </w:p>
    <w:p w:rsidR="00FB791A" w:rsidRPr="00FB791A" w:rsidRDefault="00FB791A" w:rsidP="00FB791A">
      <w:pPr>
        <w:spacing w:after="200" w:line="240" w:lineRule="auto"/>
        <w:ind w:firstLine="0"/>
        <w:contextualSpacing/>
        <w:rPr>
          <w:sz w:val="22"/>
          <w:szCs w:val="22"/>
        </w:rPr>
      </w:pPr>
      <w:r w:rsidRPr="00FB791A">
        <w:rPr>
          <w:sz w:val="22"/>
          <w:szCs w:val="22"/>
        </w:rPr>
        <w:t>8.4. В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FB791A" w:rsidRPr="00FB791A" w:rsidRDefault="00FB791A" w:rsidP="00FB791A">
      <w:pPr>
        <w:spacing w:after="200" w:line="240" w:lineRule="auto"/>
        <w:ind w:firstLine="0"/>
        <w:contextualSpacing/>
        <w:rPr>
          <w:sz w:val="22"/>
          <w:szCs w:val="22"/>
        </w:rPr>
      </w:pPr>
      <w:r w:rsidRPr="00FB791A">
        <w:rPr>
          <w:sz w:val="22"/>
          <w:szCs w:val="22"/>
        </w:rPr>
        <w:t>8.5. В случае перехода Перевозчика на общую систему налогообложения, положения настоящего раздела применяются с момента такого перехода.</w:t>
      </w:r>
    </w:p>
    <w:p w:rsidR="00FB791A" w:rsidRPr="00FB791A" w:rsidRDefault="00FB791A" w:rsidP="00FB791A">
      <w:pPr>
        <w:spacing w:after="200" w:line="240" w:lineRule="auto"/>
        <w:ind w:left="360" w:firstLine="0"/>
        <w:contextualSpacing/>
        <w:jc w:val="left"/>
        <w:rPr>
          <w:rFonts w:ascii="Calibri" w:eastAsia="Calibri" w:hAnsi="Calibri"/>
          <w:bCs/>
          <w:color w:val="000000"/>
          <w:sz w:val="24"/>
          <w:szCs w:val="24"/>
          <w:lang w:eastAsia="en-US"/>
        </w:rPr>
      </w:pPr>
    </w:p>
    <w:p w:rsidR="00FB791A" w:rsidRPr="00FB791A" w:rsidRDefault="00FB791A" w:rsidP="00FB791A">
      <w:pPr>
        <w:widowControl w:val="0"/>
        <w:numPr>
          <w:ilvl w:val="0"/>
          <w:numId w:val="50"/>
        </w:numPr>
        <w:tabs>
          <w:tab w:val="left" w:pos="426"/>
          <w:tab w:val="left" w:pos="567"/>
        </w:tabs>
        <w:autoSpaceDE w:val="0"/>
        <w:autoSpaceDN w:val="0"/>
        <w:adjustRightInd w:val="0"/>
        <w:spacing w:after="200" w:line="240" w:lineRule="atLeast"/>
        <w:ind w:left="567" w:right="-1" w:hanging="567"/>
        <w:contextualSpacing/>
        <w:jc w:val="center"/>
        <w:rPr>
          <w:b/>
          <w:bCs/>
          <w:sz w:val="22"/>
          <w:szCs w:val="22"/>
        </w:rPr>
      </w:pPr>
      <w:r w:rsidRPr="00FB791A">
        <w:rPr>
          <w:b/>
          <w:bCs/>
          <w:sz w:val="22"/>
          <w:szCs w:val="22"/>
        </w:rPr>
        <w:t>ЗАКЛЮЧИТЕЛЬНЫЕ ПОЛОЖЕНИЯ</w:t>
      </w:r>
    </w:p>
    <w:p w:rsidR="00FB791A" w:rsidRPr="00FB791A" w:rsidRDefault="00FB791A" w:rsidP="00FB791A">
      <w:pPr>
        <w:widowControl w:val="0"/>
        <w:tabs>
          <w:tab w:val="left" w:pos="426"/>
          <w:tab w:val="left" w:pos="567"/>
        </w:tabs>
        <w:autoSpaceDE w:val="0"/>
        <w:autoSpaceDN w:val="0"/>
        <w:adjustRightInd w:val="0"/>
        <w:spacing w:line="240" w:lineRule="atLeast"/>
        <w:ind w:left="567" w:right="-1" w:firstLine="0"/>
        <w:contextualSpacing/>
        <w:jc w:val="left"/>
        <w:rPr>
          <w:b/>
          <w:bCs/>
          <w:sz w:val="22"/>
          <w:szCs w:val="22"/>
        </w:rPr>
      </w:pP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Настоящий Договор вступает в силу с момента его подписания уполномоченными представителями Сторон и действует по 31.12.2026 года, а в части взаиморасчетов до полного их завершения Сторонами.</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 другими действующими нормативно-правовыми актами РФ.</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pacing w:val="-4"/>
          <w:sz w:val="22"/>
          <w:szCs w:val="22"/>
        </w:rPr>
        <w:t>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pacing w:val="-4"/>
          <w:sz w:val="22"/>
          <w:szCs w:val="22"/>
        </w:rPr>
        <w:t>Стороны устанавливают, что все возможные претензии по настоящему Договору должны быть рассмотрены Стороной не позднее 15 (Пятнадцати) рабочих дней с даты получения письменной претензии.</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pacing w:val="-4"/>
          <w:sz w:val="22"/>
          <w:szCs w:val="22"/>
        </w:rPr>
        <w:t>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pacing w:val="-8"/>
          <w:sz w:val="22"/>
          <w:szCs w:val="22"/>
        </w:rPr>
        <w:t>Любые</w:t>
      </w:r>
      <w:r w:rsidRPr="00FB791A">
        <w:rPr>
          <w:sz w:val="22"/>
          <w:szCs w:val="22"/>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8 настоящего Договора.</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«Заказчик» в ходе исполнения Договора вправе изменить предусмотренное Договором количество Груза в большую либо в меньшую сторону, в случае дополнительно заявленного количества Груза к перевозке или в случае уменьшения количества Груза к перевозке по договорам комиссии либо договорам купли продажи с контрагентами, заявленными на перевозку и доставку тарированных нефтепродуктов до населённых пунктов, соответственно. При этом по соглашению сторон допускается изменение цены Договора пропорционально дополнительному количеству Груза, исходя из тарифа, установленного в настоящем Договоре, при уменьшении предусмотренного Договором количества Груза, стороны Договора обязаны уменьшить цену Договора исходя из тарифа, установленного настоящим Договором.</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 xml:space="preserve">В случае отсутствия договора комиссии либо договора купли продажи с контрагентами, заявленными на перевозку и доставку тарированных нефтепродуктов до населённых пунктов, «Заказчик» вправе отказаться от оказания услуг «Перевозчиком», о чем уведомляет «Перевозчика» за 15 (пятнадцать) дней до окончания срока доставки. В данном случае «Перевозчик» претензий к «Заказчику» не имеет. </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Настоящий Договор подписан в 2 (Двух) идентичных экземплярах, по 1 (Одному) для каждой из Сторон, имеющих одинаковую юридическую силу.</w:t>
      </w:r>
    </w:p>
    <w:p w:rsidR="00FB791A" w:rsidRPr="00FB791A" w:rsidRDefault="00FB791A" w:rsidP="00124F75">
      <w:pPr>
        <w:tabs>
          <w:tab w:val="left" w:pos="567"/>
        </w:tabs>
        <w:spacing w:line="276" w:lineRule="auto"/>
        <w:ind w:right="-1" w:firstLine="0"/>
        <w:contextualSpacing/>
        <w:rPr>
          <w:sz w:val="22"/>
          <w:szCs w:val="22"/>
        </w:rPr>
      </w:pPr>
    </w:p>
    <w:p w:rsidR="00FB791A" w:rsidRPr="00FB791A" w:rsidRDefault="00FB791A" w:rsidP="00FB791A">
      <w:pPr>
        <w:tabs>
          <w:tab w:val="left" w:pos="567"/>
        </w:tabs>
        <w:spacing w:line="276" w:lineRule="auto"/>
        <w:ind w:right="-1" w:firstLine="0"/>
        <w:contextualSpacing/>
        <w:rPr>
          <w:sz w:val="22"/>
          <w:szCs w:val="22"/>
        </w:rPr>
      </w:pPr>
    </w:p>
    <w:p w:rsidR="00FB791A" w:rsidRPr="00FB791A" w:rsidRDefault="00FB791A" w:rsidP="00FB791A">
      <w:pPr>
        <w:tabs>
          <w:tab w:val="left" w:pos="567"/>
        </w:tabs>
        <w:spacing w:line="276" w:lineRule="auto"/>
        <w:ind w:right="-1" w:firstLine="0"/>
        <w:contextualSpacing/>
        <w:rPr>
          <w:sz w:val="22"/>
          <w:szCs w:val="22"/>
        </w:rPr>
      </w:pPr>
    </w:p>
    <w:p w:rsidR="00FB791A" w:rsidRPr="00FB791A" w:rsidRDefault="00FB791A" w:rsidP="00FB791A">
      <w:pPr>
        <w:tabs>
          <w:tab w:val="left" w:pos="567"/>
        </w:tabs>
        <w:spacing w:line="276" w:lineRule="auto"/>
        <w:ind w:right="-1" w:firstLine="0"/>
        <w:contextualSpacing/>
        <w:rPr>
          <w:sz w:val="22"/>
          <w:szCs w:val="22"/>
        </w:rPr>
      </w:pPr>
    </w:p>
    <w:p w:rsidR="00FB791A" w:rsidRPr="00FB791A" w:rsidRDefault="00FB791A" w:rsidP="00FB791A">
      <w:pPr>
        <w:tabs>
          <w:tab w:val="left" w:pos="567"/>
        </w:tabs>
        <w:spacing w:line="276" w:lineRule="auto"/>
        <w:ind w:right="-1" w:firstLine="0"/>
        <w:contextualSpacing/>
        <w:rPr>
          <w:sz w:val="22"/>
          <w:szCs w:val="22"/>
        </w:rPr>
      </w:pPr>
    </w:p>
    <w:p w:rsidR="00FB791A" w:rsidRPr="00FB791A" w:rsidRDefault="00FB791A" w:rsidP="00FB791A">
      <w:pPr>
        <w:numPr>
          <w:ilvl w:val="0"/>
          <w:numId w:val="42"/>
        </w:numPr>
        <w:spacing w:after="200" w:line="276" w:lineRule="auto"/>
        <w:ind w:right="-1"/>
        <w:contextualSpacing/>
        <w:jc w:val="center"/>
        <w:rPr>
          <w:b/>
          <w:sz w:val="22"/>
          <w:szCs w:val="22"/>
        </w:rPr>
      </w:pPr>
      <w:bookmarkStart w:id="50" w:name="Par64"/>
      <w:bookmarkStart w:id="51" w:name="Par72"/>
      <w:bookmarkEnd w:id="50"/>
      <w:bookmarkEnd w:id="51"/>
      <w:r w:rsidRPr="00FB791A">
        <w:rPr>
          <w:b/>
          <w:sz w:val="22"/>
          <w:szCs w:val="22"/>
        </w:rPr>
        <w:t>ПОДПИСИ СТОРОН:</w:t>
      </w:r>
    </w:p>
    <w:tbl>
      <w:tblPr>
        <w:tblW w:w="9900" w:type="dxa"/>
        <w:tblInd w:w="-72" w:type="dxa"/>
        <w:tblLook w:val="01E0" w:firstRow="1" w:lastRow="1" w:firstColumn="1" w:lastColumn="1" w:noHBand="0" w:noVBand="0"/>
      </w:tblPr>
      <w:tblGrid>
        <w:gridCol w:w="5283"/>
        <w:gridCol w:w="4617"/>
      </w:tblGrid>
      <w:tr w:rsidR="00FB791A" w:rsidRPr="00FB791A" w:rsidTr="00024161">
        <w:trPr>
          <w:trHeight w:val="3659"/>
        </w:trPr>
        <w:tc>
          <w:tcPr>
            <w:tcW w:w="5283" w:type="dxa"/>
          </w:tcPr>
          <w:p w:rsidR="00FB791A" w:rsidRPr="00FB791A" w:rsidRDefault="00FB791A" w:rsidP="00FB791A">
            <w:pPr>
              <w:tabs>
                <w:tab w:val="left" w:pos="2940"/>
              </w:tabs>
              <w:spacing w:line="276" w:lineRule="auto"/>
              <w:ind w:left="567" w:right="-1" w:hanging="567"/>
              <w:jc w:val="left"/>
              <w:rPr>
                <w:b/>
                <w:bCs/>
                <w:sz w:val="22"/>
                <w:szCs w:val="22"/>
              </w:rPr>
            </w:pPr>
          </w:p>
          <w:p w:rsidR="00FB791A" w:rsidRPr="00FB791A" w:rsidRDefault="00FB791A" w:rsidP="00FB791A">
            <w:pPr>
              <w:tabs>
                <w:tab w:val="left" w:pos="2940"/>
                <w:tab w:val="left" w:pos="3336"/>
              </w:tabs>
              <w:spacing w:line="276" w:lineRule="auto"/>
              <w:ind w:right="1639" w:firstLine="0"/>
              <w:jc w:val="center"/>
              <w:rPr>
                <w:b/>
                <w:bCs/>
                <w:sz w:val="22"/>
                <w:szCs w:val="22"/>
              </w:rPr>
            </w:pPr>
            <w:r w:rsidRPr="00FB791A">
              <w:rPr>
                <w:b/>
                <w:bCs/>
                <w:sz w:val="22"/>
                <w:szCs w:val="22"/>
              </w:rPr>
              <w:t>«ЗАКАЗЧИК»</w:t>
            </w:r>
          </w:p>
          <w:p w:rsidR="00FB791A" w:rsidRPr="00FB791A" w:rsidRDefault="00FB791A" w:rsidP="00FB791A">
            <w:pPr>
              <w:tabs>
                <w:tab w:val="left" w:pos="2940"/>
                <w:tab w:val="left" w:pos="3336"/>
              </w:tabs>
              <w:spacing w:line="276" w:lineRule="auto"/>
              <w:ind w:right="1639" w:firstLine="0"/>
              <w:jc w:val="center"/>
              <w:rPr>
                <w:b/>
                <w:bCs/>
                <w:sz w:val="22"/>
                <w:szCs w:val="22"/>
              </w:rPr>
            </w:pPr>
          </w:p>
          <w:p w:rsidR="00FB791A" w:rsidRPr="00FB791A" w:rsidRDefault="00FB791A" w:rsidP="00FB791A">
            <w:pPr>
              <w:tabs>
                <w:tab w:val="left" w:pos="2940"/>
              </w:tabs>
              <w:spacing w:line="276" w:lineRule="auto"/>
              <w:ind w:left="567" w:right="-1" w:hanging="567"/>
              <w:jc w:val="left"/>
              <w:rPr>
                <w:b/>
                <w:sz w:val="22"/>
                <w:szCs w:val="22"/>
              </w:rPr>
            </w:pPr>
            <w:r w:rsidRPr="00FB791A">
              <w:rPr>
                <w:b/>
                <w:sz w:val="22"/>
                <w:szCs w:val="22"/>
              </w:rPr>
              <w:t>АО «Саханефтегазсбыт»</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677000, Республика Саха (Якутия),</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г. Якутск, ул. Чиряева, д. 3</w:t>
            </w:r>
          </w:p>
          <w:p w:rsidR="00FB791A" w:rsidRPr="00FB791A" w:rsidRDefault="00FB791A" w:rsidP="00FB791A">
            <w:pPr>
              <w:widowControl w:val="0"/>
              <w:autoSpaceDE w:val="0"/>
              <w:snapToGrid w:val="0"/>
              <w:spacing w:line="276" w:lineRule="auto"/>
              <w:ind w:left="567" w:right="-1" w:hanging="567"/>
              <w:rPr>
                <w:bCs/>
                <w:sz w:val="22"/>
                <w:szCs w:val="22"/>
              </w:rPr>
            </w:pPr>
            <w:r w:rsidRPr="00FB791A">
              <w:rPr>
                <w:bCs/>
                <w:sz w:val="22"/>
                <w:szCs w:val="22"/>
              </w:rPr>
              <w:t>р/с 407 028 107 760 201 014 32</w:t>
            </w:r>
          </w:p>
          <w:p w:rsidR="00FB791A" w:rsidRPr="00FB791A" w:rsidRDefault="00FB791A" w:rsidP="00FB791A">
            <w:pPr>
              <w:widowControl w:val="0"/>
              <w:autoSpaceDE w:val="0"/>
              <w:snapToGrid w:val="0"/>
              <w:spacing w:line="276" w:lineRule="auto"/>
              <w:ind w:left="567" w:right="-1" w:hanging="567"/>
              <w:rPr>
                <w:bCs/>
                <w:sz w:val="22"/>
                <w:szCs w:val="22"/>
              </w:rPr>
            </w:pPr>
            <w:r w:rsidRPr="00FB791A">
              <w:rPr>
                <w:bCs/>
                <w:sz w:val="22"/>
                <w:szCs w:val="22"/>
              </w:rPr>
              <w:t xml:space="preserve">ПАО Сбербанк филиал № 8603 </w:t>
            </w:r>
          </w:p>
          <w:p w:rsidR="00FB791A" w:rsidRPr="00FB791A" w:rsidRDefault="00FB791A" w:rsidP="00FB791A">
            <w:pPr>
              <w:widowControl w:val="0"/>
              <w:autoSpaceDE w:val="0"/>
              <w:snapToGrid w:val="0"/>
              <w:spacing w:line="276" w:lineRule="auto"/>
              <w:ind w:left="567" w:right="-1" w:hanging="567"/>
              <w:rPr>
                <w:bCs/>
                <w:sz w:val="22"/>
                <w:szCs w:val="22"/>
              </w:rPr>
            </w:pPr>
            <w:r w:rsidRPr="00FB791A">
              <w:rPr>
                <w:bCs/>
                <w:sz w:val="22"/>
                <w:szCs w:val="22"/>
              </w:rPr>
              <w:t>Якутское отделение в г. Якутск</w:t>
            </w:r>
          </w:p>
          <w:p w:rsidR="00FB791A" w:rsidRPr="00FB791A" w:rsidRDefault="00FB791A" w:rsidP="00FB791A">
            <w:pPr>
              <w:widowControl w:val="0"/>
              <w:autoSpaceDE w:val="0"/>
              <w:snapToGrid w:val="0"/>
              <w:spacing w:line="276" w:lineRule="auto"/>
              <w:ind w:left="567" w:right="-1" w:hanging="567"/>
              <w:rPr>
                <w:bCs/>
                <w:sz w:val="22"/>
                <w:szCs w:val="22"/>
              </w:rPr>
            </w:pPr>
            <w:r w:rsidRPr="00FB791A">
              <w:rPr>
                <w:bCs/>
                <w:sz w:val="22"/>
                <w:szCs w:val="22"/>
              </w:rPr>
              <w:t>к/с 301 018 104 000 000 006 09</w:t>
            </w:r>
          </w:p>
          <w:p w:rsidR="00FB791A" w:rsidRPr="00FB791A" w:rsidRDefault="00FB791A" w:rsidP="00FB791A">
            <w:pPr>
              <w:widowControl w:val="0"/>
              <w:tabs>
                <w:tab w:val="left" w:pos="2940"/>
              </w:tabs>
              <w:spacing w:line="276" w:lineRule="auto"/>
              <w:ind w:left="567" w:right="-1" w:hanging="567"/>
              <w:jc w:val="left"/>
              <w:rPr>
                <w:rFonts w:eastAsia="Calibri"/>
                <w:sz w:val="22"/>
                <w:szCs w:val="22"/>
              </w:rPr>
            </w:pPr>
            <w:r w:rsidRPr="00FB791A">
              <w:rPr>
                <w:bCs/>
                <w:sz w:val="22"/>
                <w:szCs w:val="22"/>
              </w:rPr>
              <w:t>БИК 049 805 609</w:t>
            </w:r>
            <w:r w:rsidRPr="00FB791A">
              <w:rPr>
                <w:rFonts w:eastAsia="Calibri"/>
                <w:sz w:val="22"/>
                <w:szCs w:val="22"/>
              </w:rPr>
              <w:t xml:space="preserve"> </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ИНН 1435115270</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КПП 546050001</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Телефон 8(4112)31-89-27</w:t>
            </w:r>
          </w:p>
          <w:p w:rsidR="00FB791A" w:rsidRPr="00FB791A" w:rsidRDefault="00FB791A" w:rsidP="00FB791A">
            <w:pPr>
              <w:widowControl w:val="0"/>
              <w:tabs>
                <w:tab w:val="left" w:pos="2940"/>
              </w:tabs>
              <w:spacing w:line="276" w:lineRule="auto"/>
              <w:ind w:left="567" w:right="-1" w:hanging="567"/>
              <w:jc w:val="left"/>
              <w:rPr>
                <w:rFonts w:eastAsia="Calibri"/>
                <w:sz w:val="22"/>
                <w:szCs w:val="22"/>
              </w:rPr>
            </w:pPr>
            <w:r w:rsidRPr="00FB791A">
              <w:rPr>
                <w:sz w:val="22"/>
                <w:szCs w:val="22"/>
              </w:rPr>
              <w:t>Электронный адрес:</w:t>
            </w:r>
            <w:r w:rsidRPr="00FB791A">
              <w:rPr>
                <w:rFonts w:eastAsia="Calibri"/>
                <w:sz w:val="22"/>
                <w:szCs w:val="22"/>
              </w:rPr>
              <w:t xml:space="preserve"> </w:t>
            </w:r>
            <w:hyperlink r:id="rId19" w:history="1">
              <w:r w:rsidRPr="00FB791A">
                <w:rPr>
                  <w:rFonts w:eastAsia="Calibri"/>
                  <w:color w:val="0000FF"/>
                  <w:sz w:val="22"/>
                  <w:szCs w:val="22"/>
                  <w:u w:val="single"/>
                  <w:lang w:val="en-US"/>
                </w:rPr>
                <w:t>oil</w:t>
              </w:r>
              <w:r w:rsidRPr="00FB791A">
                <w:rPr>
                  <w:rFonts w:eastAsia="Calibri"/>
                  <w:color w:val="0000FF"/>
                  <w:sz w:val="22"/>
                  <w:szCs w:val="22"/>
                  <w:u w:val="single"/>
                </w:rPr>
                <w:t>@</w:t>
              </w:r>
              <w:r w:rsidRPr="00FB791A">
                <w:rPr>
                  <w:rFonts w:eastAsia="Calibri"/>
                  <w:color w:val="0000FF"/>
                  <w:sz w:val="22"/>
                  <w:szCs w:val="22"/>
                  <w:u w:val="single"/>
                  <w:lang w:val="en-US"/>
                </w:rPr>
                <w:t>ynp</w:t>
              </w:r>
              <w:r w:rsidRPr="00FB791A">
                <w:rPr>
                  <w:rFonts w:eastAsia="Calibri"/>
                  <w:color w:val="0000FF"/>
                  <w:sz w:val="22"/>
                  <w:szCs w:val="22"/>
                  <w:u w:val="single"/>
                </w:rPr>
                <w:t>.</w:t>
              </w:r>
              <w:r w:rsidRPr="00FB791A">
                <w:rPr>
                  <w:rFonts w:eastAsia="Calibri"/>
                  <w:color w:val="0000FF"/>
                  <w:sz w:val="22"/>
                  <w:szCs w:val="22"/>
                  <w:u w:val="single"/>
                  <w:lang w:val="en-US"/>
                </w:rPr>
                <w:t>ru</w:t>
              </w:r>
            </w:hyperlink>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b/>
                <w:sz w:val="22"/>
                <w:szCs w:val="22"/>
              </w:rPr>
            </w:pPr>
            <w:r w:rsidRPr="00FB791A">
              <w:rPr>
                <w:b/>
                <w:sz w:val="22"/>
                <w:szCs w:val="22"/>
              </w:rPr>
              <w:t xml:space="preserve">Генеральный директор </w:t>
            </w:r>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b/>
                <w:sz w:val="22"/>
                <w:szCs w:val="22"/>
              </w:rPr>
            </w:pPr>
            <w:r w:rsidRPr="00FB791A">
              <w:rPr>
                <w:b/>
                <w:sz w:val="22"/>
                <w:szCs w:val="22"/>
              </w:rPr>
              <w:t>______________________В.Н. Лебедев</w:t>
            </w:r>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b/>
                <w:sz w:val="22"/>
                <w:szCs w:val="22"/>
              </w:rPr>
            </w:pPr>
            <w:r w:rsidRPr="00FB791A">
              <w:rPr>
                <w:b/>
                <w:sz w:val="22"/>
                <w:szCs w:val="22"/>
              </w:rPr>
              <w:t xml:space="preserve">«____» _______________ 2026 г. </w:t>
            </w:r>
          </w:p>
        </w:tc>
        <w:tc>
          <w:tcPr>
            <w:tcW w:w="4617" w:type="dxa"/>
          </w:tcPr>
          <w:p w:rsidR="00FB791A" w:rsidRPr="00FB791A" w:rsidRDefault="00FB791A" w:rsidP="00FB791A">
            <w:pPr>
              <w:widowControl w:val="0"/>
              <w:tabs>
                <w:tab w:val="left" w:pos="2940"/>
              </w:tabs>
              <w:spacing w:line="276" w:lineRule="auto"/>
              <w:ind w:left="567" w:right="-1" w:hanging="567"/>
              <w:jc w:val="center"/>
              <w:rPr>
                <w:b/>
                <w:bCs/>
                <w:sz w:val="22"/>
                <w:szCs w:val="22"/>
              </w:rPr>
            </w:pPr>
          </w:p>
          <w:p w:rsidR="00FB791A" w:rsidRPr="00FB791A" w:rsidRDefault="00FB791A" w:rsidP="00FB791A">
            <w:pPr>
              <w:widowControl w:val="0"/>
              <w:tabs>
                <w:tab w:val="left" w:pos="2940"/>
              </w:tabs>
              <w:spacing w:line="276" w:lineRule="auto"/>
              <w:ind w:right="545" w:firstLine="0"/>
              <w:jc w:val="center"/>
              <w:rPr>
                <w:b/>
                <w:bCs/>
                <w:sz w:val="22"/>
                <w:szCs w:val="22"/>
              </w:rPr>
            </w:pPr>
            <w:r w:rsidRPr="00FB791A">
              <w:rPr>
                <w:b/>
                <w:bCs/>
                <w:sz w:val="22"/>
                <w:szCs w:val="22"/>
              </w:rPr>
              <w:t>«ПЕРЕВОЗЧИК»</w:t>
            </w:r>
          </w:p>
          <w:p w:rsidR="00FB791A" w:rsidRPr="00FB791A" w:rsidRDefault="00FB791A" w:rsidP="00FB791A">
            <w:pPr>
              <w:widowControl w:val="0"/>
              <w:tabs>
                <w:tab w:val="left" w:pos="2940"/>
              </w:tabs>
              <w:spacing w:line="276" w:lineRule="auto"/>
              <w:ind w:right="545" w:firstLine="0"/>
              <w:jc w:val="center"/>
              <w:rPr>
                <w:b/>
                <w:bCs/>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b/>
                <w:color w:val="000000"/>
                <w:sz w:val="22"/>
                <w:szCs w:val="22"/>
              </w:rPr>
            </w:pPr>
            <w:r w:rsidRPr="00FB791A">
              <w:rPr>
                <w:b/>
                <w:color w:val="000000"/>
                <w:sz w:val="22"/>
                <w:szCs w:val="22"/>
              </w:rPr>
              <w:t>_____________________________</w:t>
            </w:r>
          </w:p>
          <w:p w:rsidR="00FB791A" w:rsidRPr="00FB791A" w:rsidRDefault="00FB791A" w:rsidP="00FB791A">
            <w:pPr>
              <w:tabs>
                <w:tab w:val="left" w:pos="2940"/>
              </w:tabs>
              <w:spacing w:line="276" w:lineRule="auto"/>
              <w:ind w:left="567" w:right="-1" w:hanging="567"/>
              <w:jc w:val="left"/>
              <w:rPr>
                <w:b/>
                <w:color w:val="000000"/>
                <w:sz w:val="22"/>
                <w:szCs w:val="22"/>
              </w:rPr>
            </w:pPr>
          </w:p>
          <w:p w:rsidR="00FB791A" w:rsidRPr="00FB791A" w:rsidRDefault="00FB791A" w:rsidP="00FB791A">
            <w:pPr>
              <w:tabs>
                <w:tab w:val="left" w:pos="2940"/>
              </w:tabs>
              <w:spacing w:line="276" w:lineRule="auto"/>
              <w:ind w:left="567" w:right="-1" w:hanging="567"/>
              <w:jc w:val="left"/>
              <w:rPr>
                <w:b/>
                <w:color w:val="000000"/>
                <w:sz w:val="22"/>
                <w:szCs w:val="22"/>
              </w:rPr>
            </w:pPr>
            <w:r w:rsidRPr="00FB791A">
              <w:rPr>
                <w:b/>
                <w:color w:val="000000"/>
                <w:sz w:val="22"/>
                <w:szCs w:val="22"/>
              </w:rPr>
              <w:t xml:space="preserve">_____________________________ </w:t>
            </w:r>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sz w:val="22"/>
                <w:szCs w:val="22"/>
              </w:rPr>
            </w:pPr>
            <w:r w:rsidRPr="00FB791A">
              <w:rPr>
                <w:b/>
                <w:sz w:val="22"/>
                <w:szCs w:val="22"/>
              </w:rPr>
              <w:t>«____» ______________2026 г.</w:t>
            </w:r>
            <w:r w:rsidRPr="00FB791A">
              <w:rPr>
                <w:sz w:val="22"/>
                <w:szCs w:val="22"/>
              </w:rPr>
              <w:t xml:space="preserve"> </w:t>
            </w:r>
          </w:p>
          <w:p w:rsidR="00FB791A" w:rsidRPr="00FB791A" w:rsidRDefault="00FB791A" w:rsidP="00FB791A">
            <w:pPr>
              <w:widowControl w:val="0"/>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sz w:val="22"/>
                <w:szCs w:val="22"/>
              </w:rPr>
            </w:pPr>
            <w:r w:rsidRPr="00FB791A">
              <w:rPr>
                <w:b/>
                <w:sz w:val="22"/>
                <w:szCs w:val="22"/>
              </w:rPr>
              <w:t xml:space="preserve"> </w:t>
            </w:r>
          </w:p>
        </w:tc>
      </w:tr>
    </w:tbl>
    <w:p w:rsidR="00471516" w:rsidRPr="007E27EE" w:rsidRDefault="00471516" w:rsidP="00471516">
      <w:pPr>
        <w:spacing w:line="276" w:lineRule="auto"/>
        <w:ind w:left="567" w:right="-1" w:hanging="567"/>
        <w:jc w:val="left"/>
        <w:rPr>
          <w:rFonts w:eastAsia="Calibri"/>
          <w:sz w:val="22"/>
          <w:szCs w:val="22"/>
          <w:lang w:eastAsia="en-US"/>
        </w:rPr>
        <w:sectPr w:rsidR="00471516" w:rsidRPr="007E27EE" w:rsidSect="001E0ECC">
          <w:footerReference w:type="default" r:id="rId20"/>
          <w:pgSz w:w="11906" w:h="16838"/>
          <w:pgMar w:top="992" w:right="567" w:bottom="1134" w:left="1134" w:header="709" w:footer="709" w:gutter="0"/>
          <w:cols w:space="708"/>
          <w:docGrid w:linePitch="360"/>
        </w:sectPr>
      </w:pPr>
    </w:p>
    <w:p w:rsidR="00471516" w:rsidRPr="007E27EE" w:rsidRDefault="00471516" w:rsidP="00471516">
      <w:pPr>
        <w:ind w:left="567" w:right="-1" w:hanging="567"/>
      </w:pPr>
    </w:p>
    <w:tbl>
      <w:tblPr>
        <w:tblW w:w="15593" w:type="dxa"/>
        <w:tblInd w:w="-459" w:type="dxa"/>
        <w:tblLayout w:type="fixed"/>
        <w:tblLook w:val="04A0" w:firstRow="1" w:lastRow="0" w:firstColumn="1" w:lastColumn="0" w:noHBand="0" w:noVBand="1"/>
      </w:tblPr>
      <w:tblGrid>
        <w:gridCol w:w="2413"/>
        <w:gridCol w:w="542"/>
        <w:gridCol w:w="242"/>
        <w:gridCol w:w="769"/>
        <w:gridCol w:w="855"/>
        <w:gridCol w:w="731"/>
        <w:gridCol w:w="756"/>
        <w:gridCol w:w="1205"/>
        <w:gridCol w:w="851"/>
        <w:gridCol w:w="766"/>
        <w:gridCol w:w="708"/>
        <w:gridCol w:w="852"/>
        <w:gridCol w:w="3670"/>
        <w:gridCol w:w="1233"/>
      </w:tblGrid>
      <w:tr w:rsidR="00471516" w:rsidRPr="007E27EE" w:rsidTr="00471516">
        <w:trPr>
          <w:trHeight w:val="300"/>
        </w:trPr>
        <w:tc>
          <w:tcPr>
            <w:tcW w:w="15593" w:type="dxa"/>
            <w:gridSpan w:val="14"/>
            <w:tcBorders>
              <w:top w:val="nil"/>
              <w:left w:val="nil"/>
              <w:bottom w:val="nil"/>
              <w:right w:val="nil"/>
            </w:tcBorders>
            <w:shd w:val="clear" w:color="auto" w:fill="auto"/>
            <w:noWrap/>
            <w:vAlign w:val="bottom"/>
            <w:hideMark/>
          </w:tcPr>
          <w:p w:rsidR="00471516" w:rsidRPr="007E27EE" w:rsidRDefault="00471516" w:rsidP="00E40E65">
            <w:pPr>
              <w:spacing w:line="240" w:lineRule="auto"/>
              <w:jc w:val="right"/>
              <w:rPr>
                <w:sz w:val="24"/>
                <w:szCs w:val="24"/>
              </w:rPr>
            </w:pPr>
            <w:r w:rsidRPr="007E27EE">
              <w:rPr>
                <w:sz w:val="24"/>
                <w:szCs w:val="24"/>
              </w:rPr>
              <w:t xml:space="preserve">               Приложение № 1 к Договору №____________ от "___" _________ 202_  г. </w:t>
            </w:r>
          </w:p>
        </w:tc>
      </w:tr>
      <w:tr w:rsidR="00471516" w:rsidRPr="007E27EE" w:rsidTr="00471516">
        <w:trPr>
          <w:trHeight w:val="300"/>
        </w:trPr>
        <w:tc>
          <w:tcPr>
            <w:tcW w:w="15593" w:type="dxa"/>
            <w:gridSpan w:val="14"/>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b/>
                <w:bCs/>
              </w:rPr>
            </w:pPr>
          </w:p>
          <w:p w:rsidR="00471516" w:rsidRPr="007E27EE" w:rsidRDefault="00471516" w:rsidP="00471516">
            <w:pPr>
              <w:spacing w:line="240" w:lineRule="auto"/>
              <w:jc w:val="center"/>
              <w:rPr>
                <w:b/>
                <w:bCs/>
              </w:rPr>
            </w:pPr>
            <w:r w:rsidRPr="007E27EE">
              <w:rPr>
                <w:b/>
                <w:bCs/>
              </w:rPr>
              <w:t>Спецификация</w:t>
            </w:r>
          </w:p>
        </w:tc>
      </w:tr>
      <w:tr w:rsidR="00471516" w:rsidRPr="007E27EE" w:rsidTr="00471516">
        <w:trPr>
          <w:trHeight w:val="300"/>
        </w:trPr>
        <w:tc>
          <w:tcPr>
            <w:tcW w:w="2413"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г. Якутск</w:t>
            </w:r>
          </w:p>
        </w:tc>
        <w:tc>
          <w:tcPr>
            <w:tcW w:w="5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9"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3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5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0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4903"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jc w:val="right"/>
              <w:rPr>
                <w:sz w:val="18"/>
                <w:szCs w:val="18"/>
              </w:rPr>
            </w:pPr>
            <w:r w:rsidRPr="007E27EE">
              <w:rPr>
                <w:sz w:val="18"/>
                <w:szCs w:val="18"/>
              </w:rPr>
              <w:t>"____" _______________ 202_ г.</w:t>
            </w:r>
          </w:p>
        </w:tc>
      </w:tr>
      <w:tr w:rsidR="00FB791A" w:rsidRPr="00B112E7" w:rsidTr="00024161">
        <w:trPr>
          <w:trHeight w:val="322"/>
        </w:trPr>
        <w:tc>
          <w:tcPr>
            <w:tcW w:w="15593" w:type="dxa"/>
            <w:gridSpan w:val="14"/>
            <w:vMerge w:val="restart"/>
            <w:tcBorders>
              <w:top w:val="nil"/>
              <w:left w:val="nil"/>
              <w:bottom w:val="nil"/>
              <w:right w:val="nil"/>
            </w:tcBorders>
            <w:shd w:val="clear" w:color="auto" w:fill="auto"/>
            <w:hideMark/>
          </w:tcPr>
          <w:p w:rsidR="00FB791A" w:rsidRPr="00B112E7" w:rsidRDefault="00FB791A" w:rsidP="00024161">
            <w:pPr>
              <w:spacing w:line="240" w:lineRule="auto"/>
              <w:rPr>
                <w:color w:val="000000"/>
                <w:sz w:val="18"/>
                <w:szCs w:val="18"/>
              </w:rPr>
            </w:pPr>
            <w:r w:rsidRPr="00B112E7">
              <w:rPr>
                <w:color w:val="000000"/>
                <w:sz w:val="18"/>
                <w:szCs w:val="18"/>
              </w:rPr>
              <w:t xml:space="preserve">     АО «Саханефтегазсбыт», именуемое в дальнейшем «Заказчик», в лице генерального директора Лебедева В. Н., действующего на основании Устава, с одной стороны, и ___________________, именуемое в дальнейшем «Перевозчик», в лице _____________,действующей на основании Устава, с другой стороны совместно именуемые «Стороны», составили настоящую Спецификацию о нижеследующем: </w:t>
            </w:r>
            <w:r w:rsidRPr="00B112E7">
              <w:rPr>
                <w:color w:val="000000"/>
                <w:sz w:val="18"/>
                <w:szCs w:val="18"/>
              </w:rPr>
              <w:br/>
              <w:t xml:space="preserve">     1. Перевозчик обязуется оказать услуги по перевозке тарированных нефтепродуктов. </w:t>
            </w:r>
          </w:p>
          <w:tbl>
            <w:tblPr>
              <w:tblW w:w="14799" w:type="dxa"/>
              <w:jc w:val="center"/>
              <w:tblLayout w:type="fixed"/>
              <w:tblLook w:val="04A0" w:firstRow="1" w:lastRow="0" w:firstColumn="1" w:lastColumn="0" w:noHBand="0" w:noVBand="1"/>
            </w:tblPr>
            <w:tblGrid>
              <w:gridCol w:w="624"/>
              <w:gridCol w:w="1134"/>
              <w:gridCol w:w="992"/>
              <w:gridCol w:w="1276"/>
              <w:gridCol w:w="992"/>
              <w:gridCol w:w="709"/>
              <w:gridCol w:w="992"/>
              <w:gridCol w:w="709"/>
              <w:gridCol w:w="850"/>
              <w:gridCol w:w="1134"/>
              <w:gridCol w:w="1134"/>
              <w:gridCol w:w="851"/>
              <w:gridCol w:w="850"/>
              <w:gridCol w:w="709"/>
              <w:gridCol w:w="709"/>
              <w:gridCol w:w="1134"/>
            </w:tblGrid>
            <w:tr w:rsidR="00FB791A" w:rsidRPr="00B112E7" w:rsidTr="00024161">
              <w:trPr>
                <w:trHeight w:val="630"/>
                <w:jc w:val="cent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п/п</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Пункт отправления (филиал)</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 xml:space="preserve">Пункт назначения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Марка нефтепродукта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Объем канистры, л</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Вес 1 штуки тары, тн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Вес НП (нетто) в одной  канистре, тн</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Кол-во штук</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Всего вес НП (нетто),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Итого вес тары, контейнера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xml:space="preserve"> Общий вес груза, (брутто) тн</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Расстояние км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 xml:space="preserve">Тариф за 1тн/км, руб.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Ставка НДС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Сумма НДС</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 xml:space="preserve">Стоимость перевозки, руб. </w:t>
                  </w:r>
                </w:p>
              </w:tc>
            </w:tr>
            <w:tr w:rsidR="00FB791A" w:rsidRPr="00B112E7" w:rsidTr="00024161">
              <w:trPr>
                <w:trHeight w:val="690"/>
                <w:jc w:val="center"/>
              </w:trPr>
              <w:tc>
                <w:tcPr>
                  <w:tcW w:w="62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r>
            <w:tr w:rsidR="00FB791A" w:rsidRPr="00B112E7" w:rsidTr="00024161">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nil"/>
                    <w:right w:val="nil"/>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nil"/>
                    <w:right w:val="nil"/>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1"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r>
            <w:tr w:rsidR="00FB791A" w:rsidRPr="00B112E7" w:rsidTr="00024161">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single" w:sz="4" w:space="0" w:color="000000"/>
                    <w:left w:val="single" w:sz="4" w:space="0" w:color="000000"/>
                    <w:bottom w:val="nil"/>
                    <w:right w:val="nil"/>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single" w:sz="4" w:space="0" w:color="000000"/>
                    <w:left w:val="single" w:sz="4" w:space="0" w:color="000000"/>
                    <w:bottom w:val="nil"/>
                    <w:right w:val="nil"/>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1"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color w:val="000000"/>
                      <w:sz w:val="16"/>
                      <w:szCs w:val="16"/>
                    </w:rPr>
                  </w:pPr>
                  <w:r w:rsidRPr="00B112E7">
                    <w:rPr>
                      <w:color w:val="000000"/>
                      <w:sz w:val="16"/>
                      <w:szCs w:val="16"/>
                    </w:rPr>
                    <w:t>ИТОГО количество канистр 25 л.</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color w:val="000000"/>
                      <w:sz w:val="16"/>
                      <w:szCs w:val="16"/>
                    </w:rPr>
                  </w:pPr>
                  <w:r w:rsidRPr="00B112E7">
                    <w:rPr>
                      <w:color w:val="000000"/>
                      <w:sz w:val="16"/>
                      <w:szCs w:val="16"/>
                    </w:rPr>
                    <w:t>ИТОГО количество канистр 40л.</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color w:val="000000"/>
                      <w:sz w:val="16"/>
                      <w:szCs w:val="16"/>
                    </w:rPr>
                  </w:pPr>
                  <w:r w:rsidRPr="00B112E7">
                    <w:rPr>
                      <w:color w:val="000000"/>
                      <w:sz w:val="16"/>
                      <w:szCs w:val="16"/>
                    </w:rPr>
                    <w:t>ИТОГО количество канистр / вес канистр с нефтепродуктом:</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color w:val="000000"/>
                      <w:sz w:val="16"/>
                      <w:szCs w:val="16"/>
                    </w:rPr>
                  </w:pPr>
                  <w:r w:rsidRPr="00B112E7">
                    <w:rPr>
                      <w:color w:val="000000"/>
                      <w:sz w:val="16"/>
                      <w:szCs w:val="16"/>
                    </w:rPr>
                    <w:t>ИТОГО количество контейнеров / вес контенйнера, тн</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bCs/>
                      <w:color w:val="000000"/>
                      <w:sz w:val="16"/>
                      <w:szCs w:val="16"/>
                    </w:rPr>
                  </w:pPr>
                  <w:r w:rsidRPr="00B112E7">
                    <w:rPr>
                      <w:bCs/>
                      <w:color w:val="000000"/>
                      <w:sz w:val="16"/>
                      <w:szCs w:val="16"/>
                    </w:rPr>
                    <w:t>ИТОГО:</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bCs/>
                      <w:color w:val="000000"/>
                      <w:sz w:val="16"/>
                      <w:szCs w:val="16"/>
                    </w:rPr>
                  </w:pPr>
                  <w:r w:rsidRPr="00B112E7">
                    <w:rPr>
                      <w:bCs/>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0,000</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0,0000</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0,0000</w:t>
                  </w:r>
                </w:p>
              </w:tc>
              <w:tc>
                <w:tcPr>
                  <w:tcW w:w="851"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0,0</w:t>
                  </w:r>
                </w:p>
              </w:tc>
            </w:tr>
          </w:tbl>
          <w:p w:rsidR="00FB791A" w:rsidRPr="00B112E7" w:rsidRDefault="00FB791A" w:rsidP="00024161">
            <w:pPr>
              <w:spacing w:line="240" w:lineRule="auto"/>
              <w:rPr>
                <w:color w:val="000000"/>
                <w:sz w:val="18"/>
                <w:szCs w:val="18"/>
              </w:rPr>
            </w:pPr>
          </w:p>
        </w:tc>
      </w:tr>
      <w:tr w:rsidR="00FB791A" w:rsidRPr="00B112E7" w:rsidTr="00024161">
        <w:trPr>
          <w:trHeight w:val="322"/>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r w:rsidR="00FB791A" w:rsidRPr="00B112E7" w:rsidTr="00024161">
        <w:trPr>
          <w:trHeight w:val="322"/>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r w:rsidR="00FB791A" w:rsidRPr="00B112E7" w:rsidTr="00024161">
        <w:trPr>
          <w:trHeight w:val="322"/>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r w:rsidR="00FB791A" w:rsidRPr="00B112E7" w:rsidTr="00024161">
        <w:trPr>
          <w:trHeight w:val="322"/>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r w:rsidR="00FB791A" w:rsidRPr="00B112E7" w:rsidTr="00024161">
        <w:trPr>
          <w:gridAfter w:val="1"/>
          <w:wAfter w:w="1233" w:type="dxa"/>
          <w:trHeight w:val="300"/>
        </w:trPr>
        <w:tc>
          <w:tcPr>
            <w:tcW w:w="14360" w:type="dxa"/>
            <w:gridSpan w:val="13"/>
            <w:tcBorders>
              <w:top w:val="nil"/>
              <w:left w:val="nil"/>
              <w:bottom w:val="nil"/>
              <w:right w:val="nil"/>
            </w:tcBorders>
            <w:shd w:val="clear" w:color="000000" w:fill="FFFFFF"/>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Итого: __________(_________________ рублей ____ копейки) рублей.</w:t>
            </w:r>
          </w:p>
        </w:tc>
      </w:tr>
      <w:tr w:rsidR="00FB791A" w:rsidRPr="00B112E7" w:rsidTr="00024161">
        <w:trPr>
          <w:trHeight w:val="493"/>
        </w:trPr>
        <w:tc>
          <w:tcPr>
            <w:tcW w:w="15593" w:type="dxa"/>
            <w:gridSpan w:val="14"/>
            <w:vMerge w:val="restart"/>
            <w:tcBorders>
              <w:top w:val="nil"/>
              <w:left w:val="nil"/>
              <w:bottom w:val="nil"/>
              <w:right w:val="nil"/>
            </w:tcBorders>
            <w:shd w:val="clear" w:color="auto" w:fill="auto"/>
            <w:hideMark/>
          </w:tcPr>
          <w:p w:rsidR="00FB791A" w:rsidRPr="00B112E7" w:rsidRDefault="00FB791A" w:rsidP="00024161">
            <w:pPr>
              <w:pStyle w:val="afffc"/>
              <w:rPr>
                <w:rFonts w:ascii="Times New Roman" w:hAnsi="Times New Roman"/>
                <w:sz w:val="20"/>
                <w:lang w:eastAsia="ru-RU"/>
              </w:rPr>
            </w:pPr>
            <w:r w:rsidRPr="00B112E7">
              <w:rPr>
                <w:rFonts w:ascii="Times New Roman" w:hAnsi="Times New Roman"/>
                <w:sz w:val="20"/>
                <w:lang w:eastAsia="ru-RU"/>
              </w:rPr>
              <w:t xml:space="preserve">     2. Заказчик обязан произвести оплату стоимости перевозки, указанной в настоящей Спецификации согласно </w:t>
            </w:r>
            <w:r w:rsidR="001B2201" w:rsidRPr="00B112E7">
              <w:rPr>
                <w:rFonts w:ascii="Times New Roman" w:hAnsi="Times New Roman"/>
                <w:sz w:val="20"/>
                <w:lang w:eastAsia="ru-RU"/>
              </w:rPr>
              <w:t>условиям Договора №</w:t>
            </w:r>
            <w:r w:rsidRPr="00B112E7">
              <w:rPr>
                <w:rFonts w:ascii="Times New Roman" w:hAnsi="Times New Roman"/>
                <w:sz w:val="20"/>
                <w:lang w:eastAsia="ru-RU"/>
              </w:rPr>
              <w:t>____________ от "___" _________ 202</w:t>
            </w:r>
            <w:r w:rsidR="001B2201" w:rsidRPr="00B112E7">
              <w:rPr>
                <w:rFonts w:ascii="Times New Roman" w:hAnsi="Times New Roman"/>
                <w:sz w:val="20"/>
                <w:lang w:eastAsia="ru-RU"/>
              </w:rPr>
              <w:t>_ г.</w:t>
            </w:r>
          </w:p>
          <w:p w:rsidR="00FB791A" w:rsidRPr="00B112E7" w:rsidRDefault="00FB791A" w:rsidP="00024161">
            <w:pPr>
              <w:pStyle w:val="afffc"/>
              <w:rPr>
                <w:rFonts w:ascii="Times New Roman" w:hAnsi="Times New Roman"/>
                <w:sz w:val="20"/>
                <w:lang w:eastAsia="ru-RU"/>
              </w:rPr>
            </w:pPr>
            <w:r w:rsidRPr="00B112E7">
              <w:rPr>
                <w:rFonts w:ascii="Times New Roman" w:hAnsi="Times New Roman"/>
                <w:sz w:val="20"/>
                <w:lang w:eastAsia="ru-RU"/>
              </w:rPr>
              <w:t xml:space="preserve">     3. Настоящая Спецификация является неотъемлемой </w:t>
            </w:r>
            <w:r w:rsidR="001B2201" w:rsidRPr="00B112E7">
              <w:rPr>
                <w:rFonts w:ascii="Times New Roman" w:hAnsi="Times New Roman"/>
                <w:sz w:val="20"/>
                <w:lang w:eastAsia="ru-RU"/>
              </w:rPr>
              <w:t>частью Договора</w:t>
            </w:r>
            <w:r w:rsidRPr="00B112E7">
              <w:rPr>
                <w:rFonts w:ascii="Times New Roman" w:hAnsi="Times New Roman"/>
                <w:sz w:val="20"/>
                <w:lang w:eastAsia="ru-RU"/>
              </w:rPr>
              <w:t xml:space="preserve"> №____________ от "___" _________ 202</w:t>
            </w:r>
            <w:r w:rsidR="001B2201" w:rsidRPr="00B112E7">
              <w:rPr>
                <w:rFonts w:ascii="Times New Roman" w:hAnsi="Times New Roman"/>
                <w:sz w:val="20"/>
                <w:lang w:eastAsia="ru-RU"/>
              </w:rPr>
              <w:t>_ г.</w:t>
            </w:r>
            <w:r w:rsidRPr="00B112E7">
              <w:rPr>
                <w:rFonts w:ascii="Times New Roman" w:hAnsi="Times New Roman"/>
                <w:sz w:val="20"/>
                <w:lang w:eastAsia="ru-RU"/>
              </w:rPr>
              <w:t xml:space="preserve">  составлена в двух экземплярах, имеющих равную юридическую силу, по одному для каждой Стороны.</w:t>
            </w:r>
          </w:p>
          <w:p w:rsidR="00FB791A" w:rsidRPr="00B112E7" w:rsidRDefault="00FB791A" w:rsidP="00024161">
            <w:pPr>
              <w:pStyle w:val="afffc"/>
              <w:rPr>
                <w:rFonts w:ascii="Times New Roman" w:hAnsi="Times New Roman"/>
                <w:sz w:val="20"/>
                <w:lang w:eastAsia="ru-RU"/>
              </w:rPr>
            </w:pPr>
            <w:r w:rsidRPr="00B112E7">
              <w:rPr>
                <w:rFonts w:ascii="Times New Roman" w:hAnsi="Times New Roman"/>
                <w:sz w:val="20"/>
                <w:lang w:eastAsia="ru-RU"/>
              </w:rPr>
              <w:t xml:space="preserve">     4. Настоящая Спецификация вступает в силу с даты ее подписания Сторонами и действует в течение срока действия </w:t>
            </w:r>
            <w:r w:rsidR="001B2201" w:rsidRPr="00B112E7">
              <w:rPr>
                <w:rFonts w:ascii="Times New Roman" w:hAnsi="Times New Roman"/>
                <w:sz w:val="20"/>
                <w:lang w:eastAsia="ru-RU"/>
              </w:rPr>
              <w:t>Договора №</w:t>
            </w:r>
            <w:r w:rsidRPr="00B112E7">
              <w:rPr>
                <w:rFonts w:ascii="Times New Roman" w:hAnsi="Times New Roman"/>
                <w:sz w:val="20"/>
                <w:lang w:eastAsia="ru-RU"/>
              </w:rPr>
              <w:t xml:space="preserve">____________ от "___" _________ 202_ г. </w:t>
            </w:r>
          </w:p>
          <w:tbl>
            <w:tblPr>
              <w:tblW w:w="16161" w:type="dxa"/>
              <w:tblLayout w:type="fixed"/>
              <w:tblLook w:val="04A0" w:firstRow="1" w:lastRow="0" w:firstColumn="1" w:lastColumn="0" w:noHBand="0" w:noVBand="1"/>
            </w:tblPr>
            <w:tblGrid>
              <w:gridCol w:w="89"/>
              <w:gridCol w:w="795"/>
              <w:gridCol w:w="338"/>
              <w:gridCol w:w="1179"/>
              <w:gridCol w:w="541"/>
              <w:gridCol w:w="242"/>
              <w:gridCol w:w="769"/>
              <w:gridCol w:w="622"/>
              <w:gridCol w:w="233"/>
              <w:gridCol w:w="731"/>
              <w:gridCol w:w="472"/>
              <w:gridCol w:w="284"/>
              <w:gridCol w:w="1205"/>
              <w:gridCol w:w="487"/>
              <w:gridCol w:w="364"/>
              <w:gridCol w:w="766"/>
              <w:gridCol w:w="1148"/>
              <w:gridCol w:w="236"/>
              <w:gridCol w:w="2174"/>
              <w:gridCol w:w="641"/>
              <w:gridCol w:w="1418"/>
              <w:gridCol w:w="496"/>
              <w:gridCol w:w="931"/>
            </w:tblGrid>
            <w:tr w:rsidR="00FB791A" w:rsidRPr="00B112E7" w:rsidTr="00024161">
              <w:trPr>
                <w:trHeight w:val="300"/>
              </w:trPr>
              <w:tc>
                <w:tcPr>
                  <w:tcW w:w="1222" w:type="dxa"/>
                  <w:gridSpan w:val="3"/>
                  <w:tcBorders>
                    <w:top w:val="nil"/>
                    <w:left w:val="nil"/>
                    <w:bottom w:val="nil"/>
                    <w:right w:val="nil"/>
                  </w:tcBorders>
                  <w:shd w:val="clear" w:color="auto" w:fill="auto"/>
                  <w:noWrap/>
                  <w:vAlign w:val="bottom"/>
                  <w:hideMark/>
                </w:tcPr>
                <w:p w:rsidR="00FB791A" w:rsidRPr="00B112E7" w:rsidRDefault="00FB791A" w:rsidP="00024161">
                  <w:pPr>
                    <w:spacing w:after="240" w:line="240" w:lineRule="auto"/>
                    <w:rPr>
                      <w:color w:val="000000"/>
                      <w:sz w:val="18"/>
                      <w:szCs w:val="18"/>
                    </w:rPr>
                  </w:pPr>
                </w:p>
              </w:tc>
              <w:tc>
                <w:tcPr>
                  <w:tcW w:w="1179"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541"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42"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769"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855"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5457" w:type="dxa"/>
                  <w:gridSpan w:val="8"/>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Подписи сторон:</w:t>
                  </w: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p>
              </w:tc>
              <w:tc>
                <w:tcPr>
                  <w:tcW w:w="641"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418"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427"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r>
            <w:tr w:rsidR="00FB791A" w:rsidRPr="00B112E7" w:rsidTr="00024161">
              <w:trPr>
                <w:trHeight w:val="300"/>
              </w:trPr>
              <w:tc>
                <w:tcPr>
                  <w:tcW w:w="1222"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179"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407" w:type="dxa"/>
                  <w:gridSpan w:val="5"/>
                  <w:tcBorders>
                    <w:top w:val="nil"/>
                    <w:left w:val="nil"/>
                    <w:bottom w:val="nil"/>
                    <w:right w:val="nil"/>
                  </w:tcBorders>
                  <w:shd w:val="clear" w:color="auto" w:fill="auto"/>
                  <w:noWrap/>
                  <w:vAlign w:val="bottom"/>
                  <w:hideMark/>
                </w:tcPr>
                <w:p w:rsidR="00FB791A" w:rsidRPr="00B112E7" w:rsidRDefault="00FB791A" w:rsidP="001B2201">
                  <w:pPr>
                    <w:spacing w:line="240" w:lineRule="auto"/>
                    <w:ind w:firstLine="0"/>
                    <w:rPr>
                      <w:b/>
                      <w:bCs/>
                      <w:color w:val="000000"/>
                      <w:sz w:val="18"/>
                      <w:szCs w:val="18"/>
                    </w:rPr>
                  </w:pPr>
                  <w:r w:rsidRPr="00B112E7">
                    <w:rPr>
                      <w:b/>
                      <w:bCs/>
                      <w:color w:val="000000"/>
                      <w:sz w:val="18"/>
                      <w:szCs w:val="18"/>
                    </w:rPr>
                    <w:t>"ЗАКАЗЧИК"</w:t>
                  </w:r>
                </w:p>
              </w:tc>
              <w:tc>
                <w:tcPr>
                  <w:tcW w:w="731" w:type="dxa"/>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p>
              </w:tc>
              <w:tc>
                <w:tcPr>
                  <w:tcW w:w="756"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851"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148"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36"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174" w:type="dxa"/>
                  <w:tcBorders>
                    <w:top w:val="nil"/>
                    <w:left w:val="nil"/>
                    <w:bottom w:val="nil"/>
                    <w:right w:val="nil"/>
                  </w:tcBorders>
                  <w:shd w:val="clear" w:color="auto" w:fill="auto"/>
                  <w:noWrap/>
                  <w:vAlign w:val="bottom"/>
                  <w:hideMark/>
                </w:tcPr>
                <w:p w:rsidR="00FB791A" w:rsidRPr="00B112E7" w:rsidRDefault="00FB791A" w:rsidP="00FB791A">
                  <w:pPr>
                    <w:spacing w:line="240" w:lineRule="auto"/>
                    <w:ind w:firstLine="0"/>
                    <w:rPr>
                      <w:b/>
                      <w:bCs/>
                      <w:color w:val="000000"/>
                      <w:sz w:val="18"/>
                      <w:szCs w:val="18"/>
                    </w:rPr>
                  </w:pPr>
                  <w:r w:rsidRPr="00B112E7">
                    <w:rPr>
                      <w:b/>
                      <w:bCs/>
                      <w:color w:val="000000"/>
                      <w:sz w:val="18"/>
                      <w:szCs w:val="18"/>
                    </w:rPr>
                    <w:t>"ПЕРЕВОЗЧИК"</w:t>
                  </w:r>
                </w:p>
              </w:tc>
              <w:tc>
                <w:tcPr>
                  <w:tcW w:w="2059" w:type="dxa"/>
                  <w:gridSpan w:val="2"/>
                  <w:tcBorders>
                    <w:top w:val="nil"/>
                    <w:left w:val="nil"/>
                    <w:bottom w:val="nil"/>
                    <w:right w:val="nil"/>
                  </w:tcBorders>
                  <w:shd w:val="clear" w:color="auto" w:fill="auto"/>
                  <w:noWrap/>
                  <w:vAlign w:val="bottom"/>
                </w:tcPr>
                <w:p w:rsidR="00FB791A" w:rsidRPr="00B112E7" w:rsidRDefault="00FB791A" w:rsidP="00024161">
                  <w:pPr>
                    <w:spacing w:line="240" w:lineRule="auto"/>
                    <w:rPr>
                      <w:b/>
                      <w:bCs/>
                      <w:color w:val="000000"/>
                      <w:sz w:val="18"/>
                      <w:szCs w:val="18"/>
                    </w:rPr>
                  </w:pPr>
                </w:p>
              </w:tc>
              <w:tc>
                <w:tcPr>
                  <w:tcW w:w="1427"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p>
              </w:tc>
            </w:tr>
            <w:tr w:rsidR="00FB791A" w:rsidRPr="00B112E7" w:rsidTr="00024161">
              <w:trPr>
                <w:trHeight w:val="300"/>
              </w:trPr>
              <w:tc>
                <w:tcPr>
                  <w:tcW w:w="1222"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179"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407" w:type="dxa"/>
                  <w:gridSpan w:val="5"/>
                  <w:tcBorders>
                    <w:top w:val="nil"/>
                    <w:left w:val="nil"/>
                    <w:bottom w:val="nil"/>
                    <w:right w:val="nil"/>
                  </w:tcBorders>
                  <w:shd w:val="clear" w:color="auto" w:fill="auto"/>
                  <w:noWrap/>
                  <w:vAlign w:val="bottom"/>
                  <w:hideMark/>
                </w:tcPr>
                <w:p w:rsidR="00FB791A" w:rsidRPr="00B112E7" w:rsidRDefault="00FB791A" w:rsidP="00FB791A">
                  <w:pPr>
                    <w:spacing w:line="240" w:lineRule="auto"/>
                    <w:ind w:firstLine="0"/>
                    <w:rPr>
                      <w:b/>
                      <w:bCs/>
                      <w:color w:val="000000"/>
                      <w:sz w:val="18"/>
                      <w:szCs w:val="18"/>
                    </w:rPr>
                  </w:pPr>
                  <w:r w:rsidRPr="00B112E7">
                    <w:rPr>
                      <w:b/>
                      <w:bCs/>
                      <w:color w:val="000000"/>
                      <w:sz w:val="18"/>
                      <w:szCs w:val="18"/>
                    </w:rPr>
                    <w:t>Генеральный директор</w:t>
                  </w:r>
                </w:p>
                <w:p w:rsidR="00FB791A" w:rsidRPr="00B112E7" w:rsidRDefault="00FB791A" w:rsidP="00024161">
                  <w:pPr>
                    <w:spacing w:line="240" w:lineRule="auto"/>
                    <w:rPr>
                      <w:b/>
                      <w:bCs/>
                      <w:color w:val="000000"/>
                      <w:sz w:val="18"/>
                      <w:szCs w:val="18"/>
                    </w:rPr>
                  </w:pPr>
                </w:p>
                <w:p w:rsidR="00FB791A" w:rsidRPr="00B112E7" w:rsidRDefault="00FB791A" w:rsidP="001B2201">
                  <w:pPr>
                    <w:spacing w:line="240" w:lineRule="auto"/>
                    <w:ind w:firstLine="0"/>
                    <w:rPr>
                      <w:b/>
                      <w:bCs/>
                      <w:color w:val="000000"/>
                      <w:sz w:val="18"/>
                      <w:szCs w:val="18"/>
                    </w:rPr>
                  </w:pPr>
                  <w:r w:rsidRPr="00B112E7">
                    <w:rPr>
                      <w:color w:val="000000"/>
                      <w:sz w:val="18"/>
                      <w:szCs w:val="18"/>
                    </w:rPr>
                    <w:t>____________В. Н. Лебедев</w:t>
                  </w:r>
                </w:p>
              </w:tc>
              <w:tc>
                <w:tcPr>
                  <w:tcW w:w="731"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756"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851"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148"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36"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174" w:type="dxa"/>
                  <w:tcBorders>
                    <w:top w:val="nil"/>
                    <w:left w:val="nil"/>
                    <w:bottom w:val="nil"/>
                    <w:right w:val="nil"/>
                  </w:tcBorders>
                  <w:shd w:val="clear" w:color="auto" w:fill="auto"/>
                  <w:noWrap/>
                  <w:vAlign w:val="bottom"/>
                  <w:hideMark/>
                </w:tcPr>
                <w:p w:rsidR="00FB791A" w:rsidRPr="00B112E7" w:rsidRDefault="00FB791A" w:rsidP="001B2201">
                  <w:pPr>
                    <w:spacing w:line="240" w:lineRule="auto"/>
                    <w:ind w:right="-651" w:firstLine="0"/>
                    <w:rPr>
                      <w:sz w:val="18"/>
                      <w:szCs w:val="18"/>
                    </w:rPr>
                  </w:pPr>
                  <w:r w:rsidRPr="00B112E7">
                    <w:rPr>
                      <w:color w:val="000000"/>
                      <w:sz w:val="18"/>
                      <w:szCs w:val="18"/>
                    </w:rPr>
                    <w:t>______________________</w:t>
                  </w:r>
                </w:p>
              </w:tc>
              <w:tc>
                <w:tcPr>
                  <w:tcW w:w="641" w:type="dxa"/>
                  <w:tcBorders>
                    <w:top w:val="nil"/>
                    <w:left w:val="nil"/>
                    <w:bottom w:val="nil"/>
                    <w:right w:val="nil"/>
                  </w:tcBorders>
                  <w:shd w:val="clear" w:color="auto" w:fill="auto"/>
                  <w:noWrap/>
                  <w:vAlign w:val="bottom"/>
                </w:tcPr>
                <w:p w:rsidR="00FB791A" w:rsidRPr="00B112E7" w:rsidRDefault="00FB791A" w:rsidP="00024161">
                  <w:pPr>
                    <w:spacing w:line="240" w:lineRule="auto"/>
                    <w:ind w:right="-651"/>
                    <w:rPr>
                      <w:sz w:val="18"/>
                      <w:szCs w:val="18"/>
                    </w:rPr>
                  </w:pPr>
                </w:p>
              </w:tc>
              <w:tc>
                <w:tcPr>
                  <w:tcW w:w="1418"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427"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r>
            <w:tr w:rsidR="00FB791A" w:rsidRPr="00B112E7" w:rsidTr="00024161">
              <w:trPr>
                <w:trHeight w:val="300"/>
              </w:trPr>
              <w:tc>
                <w:tcPr>
                  <w:tcW w:w="1222" w:type="dxa"/>
                  <w:gridSpan w:val="3"/>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1179"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541"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242"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9491" w:type="dxa"/>
                  <w:gridSpan w:val="13"/>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641"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1418"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p w:rsidR="00FB791A" w:rsidRPr="00B112E7" w:rsidRDefault="00FB791A" w:rsidP="00024161">
                  <w:pPr>
                    <w:spacing w:line="240" w:lineRule="auto"/>
                    <w:rPr>
                      <w:sz w:val="18"/>
                      <w:szCs w:val="18"/>
                    </w:rPr>
                  </w:pPr>
                </w:p>
              </w:tc>
              <w:tc>
                <w:tcPr>
                  <w:tcW w:w="1427" w:type="dxa"/>
                  <w:gridSpan w:val="2"/>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4965" w:type="dxa"/>
                  <w:gridSpan w:val="5"/>
                  <w:vMerge w:val="restart"/>
                  <w:tcBorders>
                    <w:top w:val="nil"/>
                    <w:left w:val="nil"/>
                    <w:right w:val="nil"/>
                  </w:tcBorders>
                  <w:shd w:val="clear" w:color="auto" w:fill="auto"/>
                  <w:noWrap/>
                  <w:vAlign w:val="bottom"/>
                  <w:hideMark/>
                </w:tcPr>
                <w:p w:rsidR="00FB791A" w:rsidRDefault="00FB791A" w:rsidP="00024161">
                  <w:pPr>
                    <w:spacing w:line="240" w:lineRule="auto"/>
                    <w:jc w:val="right"/>
                    <w:rPr>
                      <w:color w:val="000000"/>
                      <w:sz w:val="18"/>
                      <w:szCs w:val="18"/>
                    </w:rPr>
                  </w:pPr>
                </w:p>
                <w:p w:rsidR="00FB791A" w:rsidRPr="00B112E7" w:rsidRDefault="00FB791A" w:rsidP="00024161">
                  <w:pPr>
                    <w:spacing w:line="240" w:lineRule="auto"/>
                    <w:jc w:val="right"/>
                    <w:rPr>
                      <w:color w:val="000000"/>
                      <w:sz w:val="18"/>
                      <w:szCs w:val="18"/>
                    </w:rPr>
                  </w:pPr>
                  <w:r w:rsidRPr="00B112E7">
                    <w:rPr>
                      <w:color w:val="000000"/>
                      <w:sz w:val="18"/>
                      <w:szCs w:val="18"/>
                    </w:rPr>
                    <w:lastRenderedPageBreak/>
                    <w:t>Приложение № 3</w:t>
                  </w:r>
                </w:p>
                <w:p w:rsidR="00FB791A" w:rsidRPr="00B112E7" w:rsidRDefault="00FB791A" w:rsidP="00024161">
                  <w:pPr>
                    <w:spacing w:line="240" w:lineRule="auto"/>
                    <w:jc w:val="right"/>
                    <w:rPr>
                      <w:color w:val="000000"/>
                      <w:sz w:val="18"/>
                      <w:szCs w:val="18"/>
                    </w:rPr>
                  </w:pPr>
                  <w:r w:rsidRPr="00B112E7">
                    <w:rPr>
                      <w:color w:val="000000"/>
                      <w:sz w:val="18"/>
                      <w:szCs w:val="18"/>
                    </w:rPr>
                    <w:t>к Договору №____ от ______________</w:t>
                  </w: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4965" w:type="dxa"/>
                  <w:gridSpan w:val="5"/>
                  <w:vMerge/>
                  <w:tcBorders>
                    <w:left w:val="nil"/>
                    <w:bottom w:val="nil"/>
                    <w:right w:val="nil"/>
                  </w:tcBorders>
                  <w:shd w:val="clear" w:color="auto" w:fill="auto"/>
                  <w:noWrap/>
                  <w:vAlign w:val="bottom"/>
                  <w:hideMark/>
                </w:tcPr>
                <w:p w:rsidR="00FB791A" w:rsidRPr="00B112E7" w:rsidRDefault="00FB791A" w:rsidP="00024161">
                  <w:pPr>
                    <w:spacing w:line="240" w:lineRule="auto"/>
                    <w:jc w:val="right"/>
                    <w:rPr>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r w:rsidR="00FB791A" w:rsidRPr="00B112E7" w:rsidTr="00024161">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Акт сверки исполнения обязательств от "_____"______________20___г.</w:t>
                  </w:r>
                </w:p>
              </w:tc>
            </w:tr>
            <w:tr w:rsidR="00FB791A" w:rsidRPr="00B112E7" w:rsidTr="00024161">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по Договору №______ от "_____"___________________20___г.</w:t>
                  </w:r>
                </w:p>
              </w:tc>
            </w:tr>
            <w:tr w:rsidR="00FB791A" w:rsidRPr="00B112E7" w:rsidTr="00024161">
              <w:trPr>
                <w:gridBefore w:val="1"/>
                <w:gridAfter w:val="1"/>
                <w:wBefore w:w="89" w:type="dxa"/>
                <w:wAfter w:w="931" w:type="dxa"/>
                <w:trHeight w:val="660"/>
              </w:trPr>
              <w:tc>
                <w:tcPr>
                  <w:tcW w:w="15141" w:type="dxa"/>
                  <w:gridSpan w:val="21"/>
                  <w:tcBorders>
                    <w:top w:val="nil"/>
                    <w:left w:val="nil"/>
                    <w:bottom w:val="single" w:sz="4" w:space="0" w:color="auto"/>
                    <w:right w:val="nil"/>
                  </w:tcBorders>
                  <w:shd w:val="clear" w:color="auto" w:fill="auto"/>
                  <w:noWrap/>
                  <w:vAlign w:val="center"/>
                  <w:hideMark/>
                </w:tcPr>
                <w:p w:rsidR="00FB791A" w:rsidRPr="00B112E7" w:rsidRDefault="00FB791A" w:rsidP="00024161">
                  <w:pPr>
                    <w:spacing w:line="240" w:lineRule="auto"/>
                    <w:rPr>
                      <w:b/>
                      <w:bCs/>
                      <w:color w:val="000000"/>
                      <w:sz w:val="18"/>
                      <w:szCs w:val="18"/>
                    </w:rPr>
                  </w:pPr>
                  <w:r w:rsidRPr="00B112E7">
                    <w:rPr>
                      <w:b/>
                      <w:bCs/>
                      <w:color w:val="000000"/>
                      <w:sz w:val="18"/>
                      <w:szCs w:val="18"/>
                    </w:rPr>
                    <w:t> </w:t>
                  </w:r>
                </w:p>
              </w:tc>
            </w:tr>
            <w:tr w:rsidR="00FB791A" w:rsidRPr="00B112E7" w:rsidTr="00024161">
              <w:trPr>
                <w:gridBefore w:val="1"/>
                <w:gridAfter w:val="1"/>
                <w:wBefore w:w="89" w:type="dxa"/>
                <w:wAfter w:w="931" w:type="dxa"/>
                <w:trHeight w:val="315"/>
              </w:trPr>
              <w:tc>
                <w:tcPr>
                  <w:tcW w:w="7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791A" w:rsidRPr="00B112E7" w:rsidRDefault="00FB791A" w:rsidP="00FB791A">
                  <w:pPr>
                    <w:spacing w:line="240" w:lineRule="auto"/>
                    <w:ind w:firstLine="0"/>
                    <w:rPr>
                      <w:b/>
                      <w:bCs/>
                      <w:color w:val="000000"/>
                      <w:sz w:val="18"/>
                      <w:szCs w:val="18"/>
                    </w:rPr>
                  </w:pPr>
                  <w:r w:rsidRPr="00B112E7">
                    <w:rPr>
                      <w:b/>
                      <w:bCs/>
                      <w:color w:val="000000"/>
                      <w:sz w:val="18"/>
                      <w:szCs w:val="18"/>
                    </w:rPr>
                    <w:t>№ п/п</w:t>
                  </w:r>
                </w:p>
              </w:tc>
              <w:tc>
                <w:tcPr>
                  <w:tcW w:w="9381" w:type="dxa"/>
                  <w:gridSpan w:val="15"/>
                  <w:tcBorders>
                    <w:top w:val="single" w:sz="4" w:space="0" w:color="auto"/>
                    <w:left w:val="nil"/>
                    <w:bottom w:val="single" w:sz="4" w:space="0" w:color="auto"/>
                    <w:right w:val="single" w:sz="4" w:space="0" w:color="auto"/>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Перевозчик</w:t>
                  </w:r>
                </w:p>
              </w:tc>
              <w:tc>
                <w:tcPr>
                  <w:tcW w:w="496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АО "Саханефтегазсбыт"</w:t>
                  </w:r>
                </w:p>
              </w:tc>
            </w:tr>
            <w:tr w:rsidR="00FB791A" w:rsidRPr="00B112E7" w:rsidTr="00024161">
              <w:trPr>
                <w:gridBefore w:val="1"/>
                <w:gridAfter w:val="1"/>
                <w:wBefore w:w="89" w:type="dxa"/>
                <w:wAfter w:w="931" w:type="dxa"/>
                <w:trHeight w:val="630"/>
              </w:trPr>
              <w:tc>
                <w:tcPr>
                  <w:tcW w:w="795" w:type="dxa"/>
                  <w:vMerge/>
                  <w:tcBorders>
                    <w:top w:val="nil"/>
                    <w:left w:val="single" w:sz="4" w:space="0" w:color="auto"/>
                    <w:bottom w:val="single" w:sz="4" w:space="0" w:color="000000"/>
                    <w:right w:val="single" w:sz="4" w:space="0" w:color="auto"/>
                  </w:tcBorders>
                  <w:vAlign w:val="center"/>
                  <w:hideMark/>
                </w:tcPr>
                <w:p w:rsidR="00FB791A" w:rsidRPr="00B112E7" w:rsidRDefault="00FB791A" w:rsidP="00024161">
                  <w:pPr>
                    <w:spacing w:line="240" w:lineRule="auto"/>
                    <w:rPr>
                      <w:b/>
                      <w:bCs/>
                      <w:color w:val="000000"/>
                      <w:sz w:val="18"/>
                      <w:szCs w:val="18"/>
                    </w:rPr>
                  </w:pPr>
                </w:p>
              </w:tc>
              <w:tc>
                <w:tcPr>
                  <w:tcW w:w="3691" w:type="dxa"/>
                  <w:gridSpan w:val="6"/>
                  <w:tcBorders>
                    <w:top w:val="nil"/>
                    <w:left w:val="nil"/>
                    <w:bottom w:val="single" w:sz="4" w:space="0" w:color="auto"/>
                    <w:right w:val="single" w:sz="4" w:space="0" w:color="auto"/>
                  </w:tcBorders>
                  <w:shd w:val="clear" w:color="auto" w:fill="auto"/>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Наименование, номер и дата ________________</w:t>
                  </w:r>
                </w:p>
              </w:tc>
              <w:tc>
                <w:tcPr>
                  <w:tcW w:w="1436" w:type="dxa"/>
                  <w:gridSpan w:val="3"/>
                  <w:tcBorders>
                    <w:top w:val="nil"/>
                    <w:left w:val="nil"/>
                    <w:bottom w:val="single" w:sz="4" w:space="0" w:color="auto"/>
                    <w:right w:val="single" w:sz="4" w:space="0" w:color="auto"/>
                  </w:tcBorders>
                  <w:shd w:val="clear" w:color="auto" w:fill="auto"/>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Единица измерения</w:t>
                  </w:r>
                </w:p>
              </w:tc>
              <w:tc>
                <w:tcPr>
                  <w:tcW w:w="1976" w:type="dxa"/>
                  <w:gridSpan w:val="3"/>
                  <w:tcBorders>
                    <w:top w:val="nil"/>
                    <w:left w:val="nil"/>
                    <w:bottom w:val="single" w:sz="4" w:space="0" w:color="auto"/>
                    <w:right w:val="single" w:sz="4" w:space="0" w:color="auto"/>
                  </w:tcBorders>
                  <w:shd w:val="clear" w:color="auto" w:fill="auto"/>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Количество (объем)</w:t>
                  </w:r>
                </w:p>
              </w:tc>
              <w:tc>
                <w:tcPr>
                  <w:tcW w:w="2278" w:type="dxa"/>
                  <w:gridSpan w:val="3"/>
                  <w:tcBorders>
                    <w:top w:val="single" w:sz="4" w:space="0" w:color="auto"/>
                    <w:left w:val="nil"/>
                    <w:bottom w:val="single" w:sz="4" w:space="0" w:color="auto"/>
                    <w:right w:val="single" w:sz="4" w:space="0" w:color="auto"/>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Сумма, руб.</w:t>
                  </w: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Наименование номер и дата документа об оплате</w:t>
                  </w:r>
                </w:p>
              </w:tc>
              <w:tc>
                <w:tcPr>
                  <w:tcW w:w="2555" w:type="dxa"/>
                  <w:gridSpan w:val="3"/>
                  <w:tcBorders>
                    <w:top w:val="nil"/>
                    <w:left w:val="nil"/>
                    <w:bottom w:val="single" w:sz="4" w:space="0" w:color="auto"/>
                    <w:right w:val="single" w:sz="4" w:space="0" w:color="auto"/>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Сумма оплаты, руб.</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1</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2</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3</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4</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5</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6</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7</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448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Итого:</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х</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х</w:t>
                  </w:r>
                </w:p>
              </w:tc>
              <w:tc>
                <w:tcPr>
                  <w:tcW w:w="2278" w:type="dxa"/>
                  <w:gridSpan w:val="3"/>
                  <w:tcBorders>
                    <w:top w:val="single" w:sz="4" w:space="0" w:color="auto"/>
                    <w:left w:val="nil"/>
                    <w:bottom w:val="single" w:sz="4" w:space="0" w:color="auto"/>
                    <w:right w:val="nil"/>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х</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5127" w:type="dxa"/>
                  <w:gridSpan w:val="9"/>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r w:rsidRPr="00B112E7">
                    <w:rPr>
                      <w:b/>
                      <w:bCs/>
                      <w:color w:val="000000"/>
                      <w:sz w:val="18"/>
                      <w:szCs w:val="18"/>
                    </w:rPr>
                    <w:t>Заказчик</w:t>
                  </w:r>
                </w:p>
                <w:p w:rsidR="00FB791A" w:rsidRPr="00B112E7" w:rsidRDefault="00FB791A" w:rsidP="00024161">
                  <w:pPr>
                    <w:spacing w:line="240" w:lineRule="auto"/>
                    <w:rPr>
                      <w:b/>
                      <w:bCs/>
                      <w:color w:val="000000"/>
                      <w:sz w:val="18"/>
                      <w:szCs w:val="18"/>
                    </w:rPr>
                  </w:pPr>
                  <w:r w:rsidRPr="00B112E7">
                    <w:rPr>
                      <w:b/>
                      <w:bCs/>
                      <w:color w:val="000000"/>
                      <w:sz w:val="18"/>
                      <w:szCs w:val="18"/>
                    </w:rPr>
                    <w:t>АО "Саханефтегазсбыт"</w:t>
                  </w: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1B2201">
                  <w:pPr>
                    <w:spacing w:line="240" w:lineRule="auto"/>
                    <w:ind w:firstLine="0"/>
                    <w:rPr>
                      <w:b/>
                      <w:bCs/>
                      <w:color w:val="000000"/>
                      <w:sz w:val="18"/>
                      <w:szCs w:val="18"/>
                    </w:rPr>
                  </w:pPr>
                  <w:r w:rsidRPr="00B112E7">
                    <w:rPr>
                      <w:b/>
                      <w:bCs/>
                      <w:color w:val="000000"/>
                      <w:sz w:val="18"/>
                      <w:szCs w:val="18"/>
                    </w:rPr>
                    <w:t>Перевозчик</w:t>
                  </w:r>
                </w:p>
                <w:p w:rsidR="00FB791A" w:rsidRPr="00B112E7" w:rsidRDefault="00FB791A" w:rsidP="001B2201">
                  <w:pPr>
                    <w:spacing w:line="240" w:lineRule="auto"/>
                    <w:ind w:firstLine="0"/>
                    <w:rPr>
                      <w:b/>
                      <w:bCs/>
                      <w:color w:val="000000"/>
                      <w:sz w:val="18"/>
                      <w:szCs w:val="18"/>
                    </w:rPr>
                  </w:pPr>
                  <w:r w:rsidRPr="00B112E7">
                    <w:rPr>
                      <w:b/>
                      <w:bCs/>
                      <w:color w:val="000000"/>
                      <w:sz w:val="18"/>
                      <w:szCs w:val="18"/>
                    </w:rPr>
                    <w:t>________________________</w:t>
                  </w: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r w:rsidRPr="00B112E7">
                    <w:rPr>
                      <w:b/>
                      <w:bCs/>
                      <w:color w:val="000000"/>
                      <w:sz w:val="18"/>
                      <w:szCs w:val="18"/>
                    </w:rPr>
                    <w:t>_____________________________</w:t>
                  </w: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1B2201">
                  <w:pPr>
                    <w:spacing w:line="240" w:lineRule="auto"/>
                    <w:ind w:firstLine="0"/>
                    <w:rPr>
                      <w:b/>
                      <w:bCs/>
                      <w:color w:val="000000"/>
                      <w:sz w:val="18"/>
                      <w:szCs w:val="18"/>
                    </w:rPr>
                  </w:pPr>
                  <w:r w:rsidRPr="00B112E7">
                    <w:rPr>
                      <w:b/>
                      <w:bCs/>
                      <w:color w:val="000000"/>
                      <w:sz w:val="18"/>
                      <w:szCs w:val="18"/>
                    </w:rPr>
                    <w:t>________________________</w:t>
                  </w: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м.п.</w:t>
                  </w: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м.п.</w:t>
                  </w: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bl>
          <w:p w:rsidR="00FB791A" w:rsidRPr="00B112E7" w:rsidRDefault="00FB791A" w:rsidP="00024161">
            <w:pPr>
              <w:spacing w:after="240" w:line="240" w:lineRule="auto"/>
              <w:rPr>
                <w:color w:val="000000"/>
                <w:sz w:val="18"/>
                <w:szCs w:val="18"/>
              </w:rPr>
            </w:pPr>
          </w:p>
        </w:tc>
      </w:tr>
      <w:tr w:rsidR="00FB791A" w:rsidRPr="00B112E7" w:rsidTr="00024161">
        <w:trPr>
          <w:trHeight w:val="1695"/>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bl>
    <w:p w:rsidR="00471516" w:rsidRPr="007E27EE" w:rsidRDefault="00471516" w:rsidP="00471516">
      <w:pPr>
        <w:spacing w:line="240" w:lineRule="auto"/>
        <w:sectPr w:rsidR="00471516" w:rsidRPr="007E27EE" w:rsidSect="00471516">
          <w:footerReference w:type="default" r:id="rId21"/>
          <w:pgSz w:w="16838" w:h="11906" w:orient="landscape"/>
          <w:pgMar w:top="567" w:right="1134" w:bottom="851" w:left="1134" w:header="709" w:footer="709" w:gutter="0"/>
          <w:cols w:space="708"/>
          <w:docGrid w:linePitch="360"/>
        </w:sectPr>
      </w:pPr>
    </w:p>
    <w:p w:rsidR="00471516" w:rsidRPr="007E27EE" w:rsidRDefault="00471516" w:rsidP="00471516">
      <w:pPr>
        <w:jc w:val="right"/>
        <w:rPr>
          <w:sz w:val="24"/>
          <w:szCs w:val="24"/>
        </w:rPr>
      </w:pPr>
      <w:r w:rsidRPr="007E27EE">
        <w:rPr>
          <w:sz w:val="24"/>
          <w:szCs w:val="24"/>
        </w:rPr>
        <w:lastRenderedPageBreak/>
        <w:t>Приложение № 2</w:t>
      </w:r>
    </w:p>
    <w:p w:rsidR="00471516" w:rsidRPr="007E27EE" w:rsidRDefault="00471516" w:rsidP="00471516">
      <w:pPr>
        <w:autoSpaceDE w:val="0"/>
        <w:autoSpaceDN w:val="0"/>
        <w:spacing w:line="216" w:lineRule="auto"/>
        <w:jc w:val="right"/>
        <w:rPr>
          <w:rFonts w:eastAsia="Arial Unicode MS"/>
          <w:sz w:val="24"/>
          <w:szCs w:val="24"/>
        </w:rPr>
      </w:pPr>
      <w:r w:rsidRPr="007E27EE">
        <w:rPr>
          <w:rFonts w:eastAsia="Arial Unicode MS"/>
          <w:bCs/>
          <w:sz w:val="24"/>
          <w:szCs w:val="24"/>
        </w:rPr>
        <w:t>к Договору №</w:t>
      </w:r>
      <w:r w:rsidRPr="007E27EE">
        <w:rPr>
          <w:rFonts w:eastAsia="Arial Unicode MS"/>
          <w:sz w:val="24"/>
          <w:szCs w:val="24"/>
        </w:rPr>
        <w:t xml:space="preserve"> ________</w:t>
      </w:r>
    </w:p>
    <w:p w:rsidR="00471516" w:rsidRPr="007E27EE" w:rsidRDefault="00471516" w:rsidP="00471516">
      <w:pPr>
        <w:spacing w:after="120" w:line="216" w:lineRule="auto"/>
        <w:jc w:val="right"/>
        <w:rPr>
          <w:sz w:val="24"/>
          <w:szCs w:val="24"/>
        </w:rPr>
      </w:pPr>
      <w:r w:rsidRPr="007E27EE">
        <w:rPr>
          <w:sz w:val="24"/>
          <w:szCs w:val="24"/>
        </w:rPr>
        <w:t>«___»__________20___ г.</w:t>
      </w:r>
    </w:p>
    <w:p w:rsidR="00471516" w:rsidRPr="007E27EE" w:rsidRDefault="00471516" w:rsidP="00471516">
      <w:pPr>
        <w:tabs>
          <w:tab w:val="left" w:pos="0"/>
        </w:tabs>
        <w:jc w:val="center"/>
        <w:rPr>
          <w:b/>
          <w:sz w:val="24"/>
          <w:szCs w:val="24"/>
        </w:rPr>
      </w:pPr>
      <w:r w:rsidRPr="007E27EE">
        <w:rPr>
          <w:b/>
          <w:sz w:val="24"/>
          <w:szCs w:val="24"/>
        </w:rPr>
        <w:t xml:space="preserve">Заявление о добросовестности </w:t>
      </w:r>
    </w:p>
    <w:p w:rsidR="00471516" w:rsidRPr="007E27EE" w:rsidRDefault="00471516" w:rsidP="00471516">
      <w:pPr>
        <w:widowControl w:val="0"/>
        <w:rPr>
          <w:sz w:val="24"/>
          <w:szCs w:val="24"/>
        </w:rPr>
      </w:pPr>
      <w:r w:rsidRPr="007E27EE">
        <w:rPr>
          <w:sz w:val="24"/>
          <w:szCs w:val="24"/>
        </w:rPr>
        <w:t>г. Якутск                                                                                     «____» __________ 20__ г.</w:t>
      </w:r>
    </w:p>
    <w:p w:rsidR="00471516" w:rsidRPr="007E27EE" w:rsidRDefault="00471516" w:rsidP="00471516">
      <w:pPr>
        <w:tabs>
          <w:tab w:val="left" w:pos="0"/>
          <w:tab w:val="left" w:pos="567"/>
        </w:tabs>
        <w:spacing w:line="240" w:lineRule="auto"/>
        <w:ind w:firstLine="709"/>
        <w:rPr>
          <w:sz w:val="24"/>
          <w:szCs w:val="24"/>
        </w:rPr>
      </w:pPr>
      <w:r w:rsidRPr="007E27EE">
        <w:rPr>
          <w:sz w:val="24"/>
          <w:szCs w:val="24"/>
        </w:rPr>
        <w:t>Настоящим _______________________________</w:t>
      </w:r>
      <w:r w:rsidRPr="007E27EE">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7E27EE">
        <w:rPr>
          <w:sz w:val="24"/>
          <w:szCs w:val="24"/>
        </w:rPr>
        <w:t xml:space="preserve">, гарантирует и подтверждает, что на момент заключения Договора между </w:t>
      </w:r>
      <w:r w:rsidRPr="007E27EE">
        <w:rPr>
          <w:snapToGrid w:val="0"/>
          <w:sz w:val="24"/>
          <w:szCs w:val="24"/>
        </w:rPr>
        <w:t>Перевозчиком</w:t>
      </w:r>
      <w:r w:rsidRPr="007E27EE">
        <w:rPr>
          <w:sz w:val="24"/>
          <w:szCs w:val="24"/>
        </w:rPr>
        <w:t xml:space="preserve"> и АО «Саханефтегазсбыт»</w:t>
      </w:r>
      <w:r w:rsidRPr="007E27EE">
        <w:rPr>
          <w:snapToGrid w:val="0"/>
          <w:sz w:val="24"/>
          <w:szCs w:val="24"/>
        </w:rPr>
        <w:t>,  в лице _____________________________________, действующего на основании ______________, именуемое в дальнейшем «Заказчик»</w:t>
      </w:r>
      <w:r w:rsidRPr="007E27EE">
        <w:rPr>
          <w:sz w:val="24"/>
          <w:szCs w:val="24"/>
        </w:rPr>
        <w:t>:</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состоит на налоговом учете в Межрайонной ИФНС России  с «___» _______ 20__ г. с присвоением ОГРН ___________, ОКПО__________, ИНН _________ и КПП ____________.</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гарантирует, что все</w:t>
      </w:r>
      <w:r w:rsidRPr="007E27EE">
        <w:rPr>
          <w:sz w:val="24"/>
          <w:szCs w:val="24"/>
          <w:lang w:val="x-none"/>
        </w:rPr>
        <w:t xml:space="preserve"> сведения о</w:t>
      </w:r>
      <w:r w:rsidRPr="007E27EE">
        <w:rPr>
          <w:sz w:val="24"/>
          <w:szCs w:val="24"/>
        </w:rPr>
        <w:t xml:space="preserve"> нем</w:t>
      </w:r>
      <w:r w:rsidRPr="007E27EE">
        <w:rPr>
          <w:sz w:val="24"/>
          <w:szCs w:val="24"/>
          <w:lang w:val="x-none"/>
        </w:rPr>
        <w:t xml:space="preserve"> в ЕГРЮЛ достоверны на момент подписания </w:t>
      </w:r>
      <w:r w:rsidRPr="007E27EE">
        <w:rPr>
          <w:sz w:val="24"/>
          <w:szCs w:val="24"/>
        </w:rPr>
        <w:t>Д</w:t>
      </w:r>
      <w:r w:rsidRPr="007E27EE">
        <w:rPr>
          <w:sz w:val="24"/>
          <w:szCs w:val="24"/>
          <w:lang w:val="x-none"/>
        </w:rPr>
        <w:t>оговора и будут оставаться достоверными в дальнейшем.</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7E27EE">
        <w:t xml:space="preserve"> </w:t>
      </w:r>
      <w:r w:rsidRPr="007E27EE">
        <w:rPr>
          <w:sz w:val="24"/>
          <w:szCs w:val="24"/>
        </w:rPr>
        <w:t xml:space="preserve">и другие налоги, предусмотренные НК РФ.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71516" w:rsidRPr="007E27EE" w:rsidRDefault="00471516" w:rsidP="00471516">
      <w:pPr>
        <w:tabs>
          <w:tab w:val="left" w:pos="0"/>
          <w:tab w:val="left" w:pos="993"/>
        </w:tabs>
        <w:contextualSpacing/>
        <w:rPr>
          <w:sz w:val="24"/>
          <w:szCs w:val="24"/>
        </w:rPr>
      </w:pPr>
    </w:p>
    <w:tbl>
      <w:tblPr>
        <w:tblW w:w="9474" w:type="dxa"/>
        <w:jc w:val="center"/>
        <w:tblLayout w:type="fixed"/>
        <w:tblLook w:val="0000" w:firstRow="0" w:lastRow="0" w:firstColumn="0" w:lastColumn="0" w:noHBand="0" w:noVBand="0"/>
      </w:tblPr>
      <w:tblGrid>
        <w:gridCol w:w="4938"/>
        <w:gridCol w:w="4536"/>
      </w:tblGrid>
      <w:tr w:rsidR="00471516" w:rsidRPr="007E27EE" w:rsidTr="00471516">
        <w:trPr>
          <w:trHeight w:val="1777"/>
          <w:jc w:val="center"/>
        </w:trPr>
        <w:tc>
          <w:tcPr>
            <w:tcW w:w="4938" w:type="dxa"/>
          </w:tcPr>
          <w:p w:rsidR="00471516" w:rsidRPr="007E27EE" w:rsidRDefault="00471516" w:rsidP="00471516">
            <w:pPr>
              <w:snapToGrid w:val="0"/>
              <w:rPr>
                <w:b/>
                <w:sz w:val="24"/>
                <w:szCs w:val="24"/>
              </w:rPr>
            </w:pPr>
            <w:r w:rsidRPr="007E27EE">
              <w:rPr>
                <w:b/>
                <w:sz w:val="24"/>
                <w:szCs w:val="24"/>
              </w:rPr>
              <w:t>«Заказчик»</w:t>
            </w:r>
          </w:p>
          <w:p w:rsidR="00471516" w:rsidRPr="007E27EE" w:rsidRDefault="00471516" w:rsidP="00471516">
            <w:pPr>
              <w:rPr>
                <w:sz w:val="24"/>
                <w:szCs w:val="24"/>
              </w:rPr>
            </w:pPr>
            <w:r w:rsidRPr="007E27EE">
              <w:rPr>
                <w:sz w:val="24"/>
                <w:szCs w:val="24"/>
              </w:rPr>
              <w:t xml:space="preserve">________________________ </w:t>
            </w:r>
          </w:p>
          <w:p w:rsidR="00471516" w:rsidRPr="007E27EE" w:rsidRDefault="00471516" w:rsidP="00471516">
            <w:pPr>
              <w:rPr>
                <w:sz w:val="24"/>
                <w:szCs w:val="24"/>
              </w:rPr>
            </w:pPr>
            <w:r w:rsidRPr="007E27EE">
              <w:rPr>
                <w:sz w:val="24"/>
                <w:szCs w:val="24"/>
              </w:rPr>
              <w:t xml:space="preserve"> </w:t>
            </w:r>
          </w:p>
          <w:p w:rsidR="00471516" w:rsidRPr="007E27EE" w:rsidRDefault="00471516" w:rsidP="00471516">
            <w:pPr>
              <w:rPr>
                <w:sz w:val="24"/>
                <w:szCs w:val="24"/>
              </w:rPr>
            </w:pPr>
            <w:r w:rsidRPr="007E27EE">
              <w:rPr>
                <w:sz w:val="24"/>
                <w:szCs w:val="24"/>
              </w:rPr>
              <w:t>М.П.</w:t>
            </w:r>
          </w:p>
        </w:tc>
        <w:tc>
          <w:tcPr>
            <w:tcW w:w="4536" w:type="dxa"/>
          </w:tcPr>
          <w:p w:rsidR="00471516" w:rsidRPr="007E27EE" w:rsidRDefault="00471516" w:rsidP="00471516">
            <w:pPr>
              <w:snapToGrid w:val="0"/>
              <w:rPr>
                <w:b/>
                <w:sz w:val="24"/>
                <w:szCs w:val="24"/>
              </w:rPr>
            </w:pPr>
            <w:r w:rsidRPr="007E27EE">
              <w:rPr>
                <w:b/>
                <w:sz w:val="24"/>
                <w:szCs w:val="24"/>
              </w:rPr>
              <w:t>«</w:t>
            </w:r>
            <w:r w:rsidRPr="007E27EE">
              <w:rPr>
                <w:b/>
                <w:snapToGrid w:val="0"/>
                <w:sz w:val="24"/>
                <w:szCs w:val="24"/>
              </w:rPr>
              <w:t>Перевозчик</w:t>
            </w:r>
            <w:r w:rsidRPr="007E27EE">
              <w:rPr>
                <w:b/>
                <w:sz w:val="24"/>
                <w:szCs w:val="24"/>
              </w:rPr>
              <w:t>»</w:t>
            </w:r>
          </w:p>
          <w:p w:rsidR="00471516" w:rsidRPr="007E27EE" w:rsidRDefault="00471516" w:rsidP="00471516">
            <w:pPr>
              <w:rPr>
                <w:sz w:val="24"/>
                <w:szCs w:val="24"/>
              </w:rPr>
            </w:pPr>
            <w:r w:rsidRPr="007E27EE">
              <w:rPr>
                <w:sz w:val="24"/>
                <w:szCs w:val="24"/>
              </w:rPr>
              <w:t>__________________________</w:t>
            </w:r>
          </w:p>
          <w:p w:rsidR="00471516" w:rsidRPr="007E27EE" w:rsidRDefault="00471516" w:rsidP="00471516">
            <w:pPr>
              <w:rPr>
                <w:sz w:val="24"/>
                <w:szCs w:val="24"/>
              </w:rPr>
            </w:pPr>
          </w:p>
          <w:p w:rsidR="00471516" w:rsidRPr="007E27EE" w:rsidRDefault="00471516" w:rsidP="00471516">
            <w:pPr>
              <w:rPr>
                <w:sz w:val="24"/>
                <w:szCs w:val="24"/>
              </w:rPr>
            </w:pPr>
            <w:r w:rsidRPr="007E27EE">
              <w:rPr>
                <w:sz w:val="24"/>
                <w:szCs w:val="24"/>
              </w:rPr>
              <w:t>М.П.</w:t>
            </w:r>
          </w:p>
        </w:tc>
      </w:tr>
    </w:tbl>
    <w:p w:rsidR="00471516" w:rsidRPr="007E27EE" w:rsidRDefault="00471516" w:rsidP="00471516">
      <w:pPr>
        <w:ind w:left="567" w:right="-1" w:hanging="567"/>
      </w:pPr>
    </w:p>
    <w:p w:rsidR="001C6B07" w:rsidRPr="007E27EE" w:rsidRDefault="001C6B07" w:rsidP="001C6B07">
      <w:pPr>
        <w:pStyle w:val="afffc"/>
        <w:jc w:val="center"/>
        <w:rPr>
          <w:rFonts w:ascii="Times New Roman" w:hAnsi="Times New Roman"/>
          <w:b/>
          <w:sz w:val="24"/>
          <w:szCs w:val="24"/>
          <w:lang w:eastAsia="ru-RU"/>
        </w:rPr>
      </w:pPr>
    </w:p>
    <w:p w:rsidR="0033091E" w:rsidRPr="007E27EE" w:rsidRDefault="0033091E" w:rsidP="00933DD4">
      <w:pPr>
        <w:keepNext/>
        <w:pageBreakBefore/>
        <w:widowControl w:val="0"/>
        <w:numPr>
          <w:ilvl w:val="0"/>
          <w:numId w:val="15"/>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bookmarkStart w:id="52" w:name="_Ref175752415"/>
      <w:bookmarkStart w:id="53" w:name="_Toc261535088"/>
      <w:bookmarkStart w:id="54" w:name="_Toc262557844"/>
      <w:bookmarkStart w:id="55" w:name="_Toc321748162"/>
      <w:bookmarkStart w:id="56" w:name="_Toc322017068"/>
      <w:bookmarkEnd w:id="24"/>
      <w:bookmarkEnd w:id="25"/>
      <w:bookmarkEnd w:id="26"/>
      <w:bookmarkEnd w:id="27"/>
      <w:r w:rsidRPr="007E27EE">
        <w:rPr>
          <w:b/>
          <w:sz w:val="24"/>
          <w:szCs w:val="24"/>
        </w:rPr>
        <w:lastRenderedPageBreak/>
        <w:t>Порядок проведения закупки. Инструкции по подготовке Заявок</w:t>
      </w:r>
    </w:p>
    <w:p w:rsidR="0033091E" w:rsidRPr="007E27EE" w:rsidRDefault="0033091E" w:rsidP="00933DD4">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7" w:name="_Toc322017042"/>
      <w:r w:rsidRPr="007E27EE">
        <w:rPr>
          <w:b/>
          <w:bCs/>
          <w:sz w:val="24"/>
          <w:szCs w:val="24"/>
        </w:rPr>
        <w:t xml:space="preserve">Общий порядок проведения </w:t>
      </w:r>
      <w:bookmarkEnd w:id="57"/>
      <w:r w:rsidRPr="007E27EE">
        <w:rPr>
          <w:b/>
          <w:bCs/>
          <w:sz w:val="24"/>
          <w:szCs w:val="24"/>
        </w:rPr>
        <w:t>закупки</w:t>
      </w:r>
    </w:p>
    <w:p w:rsidR="0033091E" w:rsidRPr="007E27EE" w:rsidRDefault="0033091E" w:rsidP="00933DD4">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8" w:name="_Toc322017043"/>
      <w:r w:rsidRPr="007E27EE">
        <w:rPr>
          <w:rFonts w:cs="Arial"/>
          <w:sz w:val="24"/>
          <w:szCs w:val="24"/>
        </w:rPr>
        <w:t>Закупка проводится в следующем порядке:</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а)</w:t>
      </w:r>
      <w:r w:rsidRPr="007E27EE">
        <w:rPr>
          <w:sz w:val="24"/>
          <w:szCs w:val="24"/>
        </w:rPr>
        <w:t xml:space="preserve"> публикация Извещения о проведении закупки (подраздел 4.2.);</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б)</w:t>
      </w:r>
      <w:r w:rsidRPr="007E27EE">
        <w:rPr>
          <w:sz w:val="24"/>
          <w:szCs w:val="24"/>
        </w:rPr>
        <w:t xml:space="preserve"> предоставление закупочной документации Участникам (подраздел 4.3.);</w:t>
      </w:r>
    </w:p>
    <w:p w:rsidR="0033091E" w:rsidRPr="007E27EE"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7E27EE">
        <w:rPr>
          <w:b/>
          <w:sz w:val="24"/>
          <w:szCs w:val="24"/>
        </w:rPr>
        <w:t>в)</w:t>
      </w:r>
      <w:r w:rsidRPr="007E27EE">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г)</w:t>
      </w:r>
      <w:r w:rsidRPr="007E27EE">
        <w:rPr>
          <w:sz w:val="24"/>
          <w:szCs w:val="24"/>
        </w:rPr>
        <w:t xml:space="preserve"> требования к Участникам (подраздел 4.5.);</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д)</w:t>
      </w:r>
      <w:r w:rsidRPr="007E27EE">
        <w:rPr>
          <w:sz w:val="24"/>
          <w:szCs w:val="24"/>
        </w:rPr>
        <w:t xml:space="preserve"> подача Заявок и их прием (подраздел 4.6.);</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е)</w:t>
      </w:r>
      <w:r w:rsidRPr="007E27EE">
        <w:rPr>
          <w:sz w:val="24"/>
          <w:szCs w:val="24"/>
        </w:rPr>
        <w:t xml:space="preserve"> изменение условий Заявки (подраздел 4.7.);</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ж)</w:t>
      </w:r>
      <w:r w:rsidRPr="007E27EE">
        <w:rPr>
          <w:sz w:val="24"/>
          <w:szCs w:val="24"/>
        </w:rPr>
        <w:t xml:space="preserve"> открытие информации с Заявками Участников (подраздел 4.8.);</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з)</w:t>
      </w:r>
      <w:r w:rsidRPr="007E27EE">
        <w:rPr>
          <w:sz w:val="24"/>
          <w:szCs w:val="24"/>
        </w:rPr>
        <w:t xml:space="preserve"> оценка Заявок Участников (подраздел</w:t>
      </w:r>
      <w:r w:rsidRPr="007E27EE">
        <w:t xml:space="preserve"> </w:t>
      </w:r>
      <w:r w:rsidRPr="007E27EE">
        <w:rPr>
          <w:sz w:val="24"/>
          <w:szCs w:val="24"/>
        </w:rPr>
        <w:t>4.9.);</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и)</w:t>
      </w:r>
      <w:r w:rsidRPr="007E27EE">
        <w:rPr>
          <w:sz w:val="24"/>
          <w:szCs w:val="24"/>
        </w:rPr>
        <w:t xml:space="preserve"> проведение переторжки (подпункт 4.9.3.5.); </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к)</w:t>
      </w:r>
      <w:r w:rsidRPr="007E27EE">
        <w:rPr>
          <w:sz w:val="24"/>
          <w:szCs w:val="24"/>
        </w:rPr>
        <w:t xml:space="preserve"> определение Победителя закупки (подраздел 4.10.);</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л)</w:t>
      </w:r>
      <w:r w:rsidRPr="007E27EE">
        <w:rPr>
          <w:sz w:val="24"/>
          <w:szCs w:val="24"/>
        </w:rPr>
        <w:t xml:space="preserve"> уведомление Участников о результатах закупки (подраздел 4.11.);</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м)</w:t>
      </w:r>
      <w:r w:rsidRPr="007E27EE">
        <w:rPr>
          <w:sz w:val="24"/>
          <w:szCs w:val="24"/>
        </w:rPr>
        <w:t xml:space="preserve"> заключение Договора (подраздел 4.12.).</w:t>
      </w:r>
    </w:p>
    <w:p w:rsidR="00803F6A" w:rsidRPr="007E27EE" w:rsidRDefault="00803F6A" w:rsidP="006E534F">
      <w:pPr>
        <w:widowControl w:val="0"/>
        <w:shd w:val="clear" w:color="auto" w:fill="FFFFFF"/>
        <w:autoSpaceDE w:val="0"/>
        <w:autoSpaceDN w:val="0"/>
        <w:adjustRightInd w:val="0"/>
        <w:spacing w:line="240" w:lineRule="auto"/>
        <w:ind w:left="567" w:firstLine="0"/>
        <w:contextualSpacing/>
        <w:rPr>
          <w:sz w:val="24"/>
          <w:szCs w:val="24"/>
        </w:rPr>
      </w:pPr>
    </w:p>
    <w:p w:rsidR="0033091E" w:rsidRPr="007E27EE" w:rsidRDefault="0033091E" w:rsidP="00803F6A">
      <w:pPr>
        <w:keepNext/>
        <w:numPr>
          <w:ilvl w:val="1"/>
          <w:numId w:val="15"/>
        </w:numPr>
        <w:shd w:val="clear" w:color="auto" w:fill="FFFFFF"/>
        <w:tabs>
          <w:tab w:val="num" w:pos="709"/>
        </w:tabs>
        <w:suppressAutoHyphens/>
        <w:spacing w:line="240" w:lineRule="auto"/>
        <w:ind w:left="567" w:firstLine="0"/>
        <w:outlineLvl w:val="1"/>
        <w:rPr>
          <w:b/>
          <w:bCs/>
          <w:sz w:val="24"/>
          <w:szCs w:val="24"/>
        </w:rPr>
      </w:pPr>
      <w:r w:rsidRPr="007E27EE">
        <w:rPr>
          <w:b/>
          <w:bCs/>
          <w:sz w:val="24"/>
          <w:szCs w:val="24"/>
        </w:rPr>
        <w:t xml:space="preserve">Публикация Извещения о проведении </w:t>
      </w:r>
      <w:bookmarkEnd w:id="58"/>
      <w:r w:rsidRPr="007E27EE">
        <w:rPr>
          <w:b/>
          <w:bCs/>
          <w:sz w:val="24"/>
          <w:szCs w:val="24"/>
        </w:rPr>
        <w:t>закупки</w:t>
      </w:r>
    </w:p>
    <w:p w:rsidR="0033091E" w:rsidRPr="007E27EE" w:rsidRDefault="0033091E" w:rsidP="00803F6A">
      <w:pPr>
        <w:numPr>
          <w:ilvl w:val="2"/>
          <w:numId w:val="18"/>
        </w:numPr>
        <w:shd w:val="clear" w:color="auto" w:fill="FFFFFF"/>
        <w:tabs>
          <w:tab w:val="clear" w:pos="720"/>
          <w:tab w:val="num" w:pos="0"/>
        </w:tabs>
        <w:spacing w:line="240" w:lineRule="auto"/>
        <w:ind w:left="567" w:firstLine="0"/>
        <w:rPr>
          <w:sz w:val="24"/>
          <w:szCs w:val="24"/>
        </w:rPr>
      </w:pPr>
      <w:r w:rsidRPr="007E27EE">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803F6A" w:rsidRPr="007E27EE" w:rsidRDefault="00803F6A" w:rsidP="00803F6A">
      <w:pPr>
        <w:shd w:val="clear" w:color="auto" w:fill="FFFFFF"/>
        <w:spacing w:line="240" w:lineRule="auto"/>
        <w:ind w:left="567" w:firstLine="0"/>
        <w:rPr>
          <w:sz w:val="24"/>
          <w:szCs w:val="24"/>
        </w:rPr>
      </w:pPr>
    </w:p>
    <w:p w:rsidR="0033091E" w:rsidRPr="007E27EE" w:rsidRDefault="0033091E" w:rsidP="00803F6A">
      <w:pPr>
        <w:keepNext/>
        <w:shd w:val="clear" w:color="auto" w:fill="FFFFFF"/>
        <w:suppressAutoHyphens/>
        <w:spacing w:line="240" w:lineRule="auto"/>
        <w:ind w:left="567" w:firstLine="0"/>
        <w:outlineLvl w:val="1"/>
        <w:rPr>
          <w:b/>
          <w:bCs/>
          <w:sz w:val="24"/>
          <w:szCs w:val="24"/>
        </w:rPr>
      </w:pPr>
      <w:r w:rsidRPr="007E27EE">
        <w:rPr>
          <w:b/>
          <w:bCs/>
          <w:sz w:val="24"/>
          <w:szCs w:val="24"/>
        </w:rPr>
        <w:t xml:space="preserve">4.3. </w:t>
      </w:r>
      <w:bookmarkStart w:id="59" w:name="_Toc322017044"/>
      <w:r w:rsidRPr="007E27EE">
        <w:rPr>
          <w:b/>
          <w:bCs/>
          <w:sz w:val="24"/>
          <w:szCs w:val="24"/>
        </w:rPr>
        <w:t>Предоставление закупочной документации Участникам</w:t>
      </w:r>
      <w:bookmarkEnd w:id="59"/>
    </w:p>
    <w:p w:rsidR="0033091E" w:rsidRPr="007E27EE" w:rsidRDefault="0033091E" w:rsidP="00803F6A">
      <w:pPr>
        <w:keepNext/>
        <w:numPr>
          <w:ilvl w:val="2"/>
          <w:numId w:val="17"/>
        </w:numPr>
        <w:shd w:val="clear" w:color="auto" w:fill="FFFFFF"/>
        <w:suppressAutoHyphens/>
        <w:spacing w:line="240" w:lineRule="auto"/>
        <w:ind w:left="567" w:firstLine="0"/>
        <w:outlineLvl w:val="1"/>
        <w:rPr>
          <w:bCs/>
          <w:sz w:val="24"/>
          <w:szCs w:val="24"/>
        </w:rPr>
      </w:pPr>
      <w:bookmarkStart w:id="60" w:name="_Toc322017045"/>
      <w:r w:rsidRPr="007E27EE">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7E27EE" w:rsidRDefault="0033091E" w:rsidP="00803F6A">
      <w:pPr>
        <w:keepNext/>
        <w:numPr>
          <w:ilvl w:val="2"/>
          <w:numId w:val="17"/>
        </w:numPr>
        <w:shd w:val="clear" w:color="auto" w:fill="FFFFFF"/>
        <w:suppressAutoHyphens/>
        <w:spacing w:line="240" w:lineRule="auto"/>
        <w:ind w:left="567" w:firstLine="0"/>
        <w:outlineLvl w:val="1"/>
        <w:rPr>
          <w:bCs/>
          <w:sz w:val="24"/>
          <w:szCs w:val="24"/>
        </w:rPr>
      </w:pPr>
      <w:r w:rsidRPr="007E27EE">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60"/>
      <w:r w:rsidRPr="007E27EE">
        <w:t xml:space="preserve"> </w:t>
      </w:r>
    </w:p>
    <w:p w:rsidR="00803F6A" w:rsidRPr="007E27EE" w:rsidRDefault="00803F6A" w:rsidP="00803F6A">
      <w:pPr>
        <w:keepNext/>
        <w:shd w:val="clear" w:color="auto" w:fill="FFFFFF"/>
        <w:suppressAutoHyphens/>
        <w:spacing w:line="240" w:lineRule="auto"/>
        <w:ind w:left="567" w:firstLine="0"/>
        <w:outlineLvl w:val="1"/>
        <w:rPr>
          <w:bCs/>
          <w:sz w:val="24"/>
          <w:szCs w:val="24"/>
        </w:rPr>
      </w:pPr>
    </w:p>
    <w:p w:rsidR="0033091E" w:rsidRPr="007E27EE" w:rsidRDefault="0033091E" w:rsidP="00933DD4">
      <w:pPr>
        <w:keepNext/>
        <w:numPr>
          <w:ilvl w:val="1"/>
          <w:numId w:val="17"/>
        </w:numPr>
        <w:shd w:val="clear" w:color="auto" w:fill="FFFFFF"/>
        <w:tabs>
          <w:tab w:val="left" w:pos="709"/>
          <w:tab w:val="left" w:pos="851"/>
        </w:tabs>
        <w:suppressAutoHyphens/>
        <w:spacing w:line="240" w:lineRule="auto"/>
        <w:ind w:left="567" w:firstLine="0"/>
        <w:rPr>
          <w:b/>
          <w:bCs/>
          <w:sz w:val="24"/>
          <w:szCs w:val="24"/>
        </w:rPr>
      </w:pPr>
      <w:r w:rsidRPr="007E27EE">
        <w:rPr>
          <w:b/>
          <w:bCs/>
          <w:sz w:val="24"/>
          <w:szCs w:val="24"/>
        </w:rPr>
        <w:t>Подготовка Заявки</w:t>
      </w:r>
    </w:p>
    <w:p w:rsidR="0033091E" w:rsidRPr="007E27EE" w:rsidRDefault="0033091E" w:rsidP="001057E2">
      <w:pPr>
        <w:keepNext/>
        <w:numPr>
          <w:ilvl w:val="2"/>
          <w:numId w:val="17"/>
        </w:numPr>
        <w:shd w:val="clear" w:color="auto" w:fill="FFFFFF"/>
        <w:suppressAutoHyphens/>
        <w:spacing w:line="240" w:lineRule="auto"/>
        <w:ind w:left="567" w:firstLine="0"/>
        <w:outlineLvl w:val="2"/>
        <w:rPr>
          <w:b/>
          <w:bCs/>
          <w:sz w:val="24"/>
          <w:szCs w:val="24"/>
        </w:rPr>
      </w:pPr>
      <w:bookmarkStart w:id="61" w:name="_Toc322017047"/>
      <w:r w:rsidRPr="007E27EE">
        <w:rPr>
          <w:b/>
          <w:bCs/>
          <w:sz w:val="24"/>
          <w:szCs w:val="24"/>
        </w:rPr>
        <w:t xml:space="preserve"> Общие требования к </w:t>
      </w:r>
      <w:bookmarkEnd w:id="61"/>
      <w:r w:rsidRPr="007E27EE">
        <w:rPr>
          <w:b/>
          <w:bCs/>
          <w:sz w:val="24"/>
          <w:szCs w:val="24"/>
        </w:rPr>
        <w:t>Заявке</w:t>
      </w:r>
    </w:p>
    <w:p w:rsidR="00B861D2" w:rsidRPr="007E27EE" w:rsidRDefault="00B861D2" w:rsidP="001057E2">
      <w:pPr>
        <w:pStyle w:val="aff8"/>
        <w:numPr>
          <w:ilvl w:val="3"/>
          <w:numId w:val="17"/>
        </w:numPr>
        <w:tabs>
          <w:tab w:val="left" w:pos="993"/>
        </w:tabs>
        <w:ind w:left="567" w:firstLine="0"/>
        <w:jc w:val="both"/>
        <w:rPr>
          <w:rFonts w:ascii="Times New Roman" w:hAnsi="Times New Roman"/>
          <w:sz w:val="24"/>
          <w:szCs w:val="24"/>
        </w:rPr>
      </w:pPr>
      <w:r w:rsidRPr="007E27EE">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7E27EE" w:rsidRDefault="0033091E" w:rsidP="006E534F">
      <w:pPr>
        <w:shd w:val="clear" w:color="auto" w:fill="FFFFFF" w:themeFill="background1"/>
        <w:spacing w:line="240" w:lineRule="atLeast"/>
        <w:ind w:left="567" w:firstLine="0"/>
        <w:rPr>
          <w:sz w:val="24"/>
          <w:szCs w:val="24"/>
        </w:rPr>
      </w:pPr>
      <w:r w:rsidRPr="007E27EE">
        <w:rPr>
          <w:b/>
          <w:sz w:val="24"/>
          <w:szCs w:val="24"/>
        </w:rPr>
        <w:t>а)</w:t>
      </w:r>
      <w:r w:rsidRPr="007E27EE">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7E27EE" w:rsidRDefault="00D547B7" w:rsidP="006E534F">
      <w:pPr>
        <w:shd w:val="clear" w:color="auto" w:fill="FFFFFF" w:themeFill="background1"/>
        <w:spacing w:line="240" w:lineRule="atLeast"/>
        <w:ind w:left="567" w:firstLine="0"/>
        <w:rPr>
          <w:sz w:val="24"/>
          <w:szCs w:val="24"/>
        </w:rPr>
      </w:pPr>
      <w:r w:rsidRPr="007E27EE">
        <w:rPr>
          <w:b/>
          <w:sz w:val="24"/>
          <w:szCs w:val="24"/>
        </w:rPr>
        <w:t>б</w:t>
      </w:r>
      <w:r w:rsidR="0033091E" w:rsidRPr="007E27EE">
        <w:rPr>
          <w:b/>
          <w:sz w:val="24"/>
          <w:szCs w:val="24"/>
        </w:rPr>
        <w:t>)</w:t>
      </w:r>
      <w:r w:rsidR="0033091E" w:rsidRPr="007E27EE">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7E27EE">
        <w:rPr>
          <w:sz w:val="24"/>
          <w:szCs w:val="24"/>
        </w:rPr>
        <w:t>5.</w:t>
      </w:r>
      <w:r w:rsidRPr="007E27EE">
        <w:rPr>
          <w:sz w:val="24"/>
          <w:szCs w:val="24"/>
        </w:rPr>
        <w:t>2</w:t>
      </w:r>
      <w:r w:rsidR="0033091E" w:rsidRPr="007E27EE">
        <w:rPr>
          <w:sz w:val="24"/>
          <w:szCs w:val="24"/>
        </w:rPr>
        <w:t>.);</w:t>
      </w:r>
    </w:p>
    <w:p w:rsidR="007C0DE3" w:rsidRPr="007E27EE" w:rsidRDefault="007C0DE3" w:rsidP="006E534F">
      <w:pPr>
        <w:shd w:val="clear" w:color="auto" w:fill="FFFFFF" w:themeFill="background1"/>
        <w:spacing w:line="240" w:lineRule="atLeast"/>
        <w:ind w:left="567" w:firstLine="0"/>
        <w:rPr>
          <w:b/>
          <w:sz w:val="24"/>
          <w:szCs w:val="24"/>
        </w:rPr>
      </w:pPr>
      <w:r w:rsidRPr="007E27EE">
        <w:rPr>
          <w:b/>
          <w:sz w:val="24"/>
          <w:szCs w:val="24"/>
        </w:rPr>
        <w:t>в)</w:t>
      </w:r>
      <w:r w:rsidRPr="007E27EE">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7E27EE" w:rsidRDefault="007C0DE3" w:rsidP="006E534F">
      <w:pPr>
        <w:shd w:val="clear" w:color="auto" w:fill="FFFFFF" w:themeFill="background1"/>
        <w:spacing w:line="240" w:lineRule="atLeast"/>
        <w:ind w:left="567" w:firstLine="0"/>
        <w:rPr>
          <w:sz w:val="24"/>
          <w:szCs w:val="24"/>
        </w:rPr>
      </w:pPr>
      <w:r w:rsidRPr="007E27EE">
        <w:rPr>
          <w:b/>
          <w:sz w:val="24"/>
          <w:szCs w:val="24"/>
        </w:rPr>
        <w:t>г</w:t>
      </w:r>
      <w:r w:rsidR="0033091E" w:rsidRPr="007E27EE">
        <w:rPr>
          <w:b/>
          <w:sz w:val="24"/>
          <w:szCs w:val="24"/>
        </w:rPr>
        <w:t>)</w:t>
      </w:r>
      <w:r w:rsidR="0033091E" w:rsidRPr="007E27EE">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7E27EE">
        <w:rPr>
          <w:sz w:val="24"/>
          <w:szCs w:val="24"/>
        </w:rPr>
        <w:t>5.</w:t>
      </w:r>
      <w:r w:rsidR="0004527C" w:rsidRPr="007E27EE">
        <w:rPr>
          <w:sz w:val="24"/>
          <w:szCs w:val="24"/>
        </w:rPr>
        <w:t>4</w:t>
      </w:r>
      <w:r w:rsidR="0033091E" w:rsidRPr="007E27EE">
        <w:rPr>
          <w:sz w:val="24"/>
          <w:szCs w:val="24"/>
        </w:rPr>
        <w:t>.);</w:t>
      </w:r>
    </w:p>
    <w:p w:rsidR="0033091E" w:rsidRPr="007E27EE" w:rsidRDefault="007C0DE3" w:rsidP="006E534F">
      <w:pPr>
        <w:shd w:val="clear" w:color="auto" w:fill="FFFFFF" w:themeFill="background1"/>
        <w:spacing w:line="240" w:lineRule="atLeast"/>
        <w:ind w:left="567" w:firstLine="0"/>
        <w:rPr>
          <w:sz w:val="24"/>
          <w:szCs w:val="24"/>
        </w:rPr>
      </w:pPr>
      <w:r w:rsidRPr="007E27EE">
        <w:rPr>
          <w:b/>
          <w:sz w:val="24"/>
          <w:szCs w:val="24"/>
        </w:rPr>
        <w:t>д</w:t>
      </w:r>
      <w:r w:rsidR="0033091E" w:rsidRPr="007E27EE">
        <w:rPr>
          <w:b/>
          <w:sz w:val="24"/>
          <w:szCs w:val="24"/>
        </w:rPr>
        <w:t>)</w:t>
      </w:r>
      <w:r w:rsidR="0033091E" w:rsidRPr="007E27EE">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7E27EE" w:rsidRDefault="008E157E" w:rsidP="006E534F">
      <w:pPr>
        <w:shd w:val="clear" w:color="auto" w:fill="FFFFFF"/>
        <w:spacing w:line="240" w:lineRule="atLeast"/>
        <w:ind w:left="567" w:firstLine="0"/>
        <w:rPr>
          <w:sz w:val="24"/>
          <w:szCs w:val="24"/>
          <w:lang w:eastAsia="ar-SA"/>
        </w:rPr>
      </w:pPr>
      <w:bookmarkStart w:id="62" w:name="_Toc322017048"/>
      <w:r w:rsidRPr="007E27EE">
        <w:rPr>
          <w:b/>
          <w:sz w:val="24"/>
          <w:szCs w:val="24"/>
        </w:rPr>
        <w:t>4.4.1.2.</w:t>
      </w:r>
      <w:r w:rsidRPr="007E27EE">
        <w:rPr>
          <w:sz w:val="24"/>
          <w:szCs w:val="24"/>
        </w:rPr>
        <w:t xml:space="preserve"> </w:t>
      </w:r>
      <w:r w:rsidR="00B861D2" w:rsidRPr="007E27EE">
        <w:rPr>
          <w:sz w:val="24"/>
          <w:szCs w:val="24"/>
          <w:lang w:eastAsia="ar-SA"/>
        </w:rPr>
        <w:t>Заявка на участие в закупке и Приложения к ней (п.п. «а»-«</w:t>
      </w:r>
      <w:r w:rsidR="007C0DE3" w:rsidRPr="007E27EE">
        <w:rPr>
          <w:sz w:val="24"/>
          <w:szCs w:val="24"/>
          <w:lang w:eastAsia="ar-SA"/>
        </w:rPr>
        <w:t>г</w:t>
      </w:r>
      <w:r w:rsidR="00B861D2" w:rsidRPr="007E27EE">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7E27EE" w:rsidRDefault="008E157E" w:rsidP="006E534F">
      <w:pPr>
        <w:shd w:val="clear" w:color="auto" w:fill="FFFFFF"/>
        <w:spacing w:line="240" w:lineRule="atLeast"/>
        <w:ind w:left="567" w:firstLine="0"/>
        <w:rPr>
          <w:sz w:val="24"/>
          <w:szCs w:val="24"/>
        </w:rPr>
      </w:pPr>
      <w:r w:rsidRPr="007E27EE">
        <w:rPr>
          <w:b/>
          <w:sz w:val="24"/>
          <w:szCs w:val="24"/>
        </w:rPr>
        <w:t>4.4.1.3</w:t>
      </w:r>
      <w:r w:rsidRPr="007E27EE">
        <w:rPr>
          <w:sz w:val="24"/>
          <w:szCs w:val="24"/>
        </w:rPr>
        <w:t xml:space="preserve"> Заявка и Приложения к ней (п.п. «а»-«</w:t>
      </w:r>
      <w:r w:rsidR="007C0DE3" w:rsidRPr="007E27EE">
        <w:rPr>
          <w:sz w:val="24"/>
          <w:szCs w:val="24"/>
        </w:rPr>
        <w:t>г</w:t>
      </w:r>
      <w:r w:rsidRPr="007E27EE">
        <w:rPr>
          <w:sz w:val="24"/>
          <w:szCs w:val="24"/>
        </w:rPr>
        <w:t>» п. 4.4.1.1) должны быть отсканированными оригиналами документов.</w:t>
      </w:r>
    </w:p>
    <w:p w:rsidR="008E157E" w:rsidRPr="007E27EE" w:rsidRDefault="008E157E" w:rsidP="006E534F">
      <w:pPr>
        <w:spacing w:line="240" w:lineRule="atLeast"/>
        <w:ind w:left="567" w:firstLine="0"/>
        <w:rPr>
          <w:sz w:val="24"/>
          <w:szCs w:val="24"/>
        </w:rPr>
      </w:pPr>
      <w:r w:rsidRPr="007E27EE">
        <w:rPr>
          <w:b/>
          <w:sz w:val="24"/>
          <w:szCs w:val="24"/>
        </w:rPr>
        <w:t xml:space="preserve">4.4.1.4. </w:t>
      </w:r>
      <w:r w:rsidRPr="007E27EE">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7E27EE">
        <w:rPr>
          <w:b/>
          <w:bCs/>
          <w:sz w:val="24"/>
          <w:szCs w:val="24"/>
        </w:rPr>
        <w:lastRenderedPageBreak/>
        <w:t xml:space="preserve">Требования к сроку действия </w:t>
      </w:r>
      <w:bookmarkEnd w:id="62"/>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Заявка (Форма 1) действительна в течение срока, указанного Участником. В любом случае этот </w:t>
      </w:r>
      <w:r w:rsidR="006C356D" w:rsidRPr="007E27EE">
        <w:rPr>
          <w:sz w:val="24"/>
          <w:szCs w:val="24"/>
        </w:rPr>
        <w:t xml:space="preserve">срок не должен быть менее чем </w:t>
      </w:r>
      <w:r w:rsidR="00803F6A" w:rsidRPr="007E27EE">
        <w:rPr>
          <w:sz w:val="24"/>
          <w:szCs w:val="24"/>
        </w:rPr>
        <w:t>45</w:t>
      </w:r>
      <w:r w:rsidRPr="007E27EE">
        <w:rPr>
          <w:sz w:val="24"/>
          <w:szCs w:val="24"/>
        </w:rPr>
        <w:t xml:space="preserve"> (</w:t>
      </w:r>
      <w:r w:rsidR="00803F6A" w:rsidRPr="007E27EE">
        <w:rPr>
          <w:sz w:val="24"/>
          <w:szCs w:val="24"/>
        </w:rPr>
        <w:t>сорок пять</w:t>
      </w:r>
      <w:r w:rsidRPr="007E27EE">
        <w:rPr>
          <w:sz w:val="24"/>
          <w:szCs w:val="24"/>
        </w:rPr>
        <w:t xml:space="preserve">) календарных дней со дня, следующего за днем окончания срока подачи Заявок. </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63" w:name="_Toc322017049"/>
      <w:r w:rsidRPr="007E27EE">
        <w:rPr>
          <w:b/>
          <w:bCs/>
          <w:sz w:val="24"/>
          <w:szCs w:val="24"/>
        </w:rPr>
        <w:t xml:space="preserve">Требования к языку </w:t>
      </w:r>
      <w:bookmarkEnd w:id="63"/>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Все документы, входящие в Заявку, должны быть предоставлены на русском языке. </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4" w:name="_Toc322017050"/>
      <w:r w:rsidRPr="007E27EE">
        <w:rPr>
          <w:b/>
          <w:bCs/>
          <w:sz w:val="24"/>
          <w:szCs w:val="24"/>
        </w:rPr>
        <w:t xml:space="preserve">Требования к валюте </w:t>
      </w:r>
      <w:bookmarkEnd w:id="64"/>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7E27EE" w:rsidRDefault="0033091E" w:rsidP="006E534F">
      <w:pPr>
        <w:shd w:val="clear" w:color="auto" w:fill="FFFFFF" w:themeFill="background1"/>
        <w:spacing w:line="240" w:lineRule="auto"/>
        <w:ind w:left="567" w:firstLine="0"/>
        <w:rPr>
          <w:sz w:val="24"/>
          <w:szCs w:val="24"/>
        </w:rPr>
      </w:pPr>
    </w:p>
    <w:p w:rsidR="0033091E" w:rsidRPr="007E27EE" w:rsidRDefault="0033091E" w:rsidP="00933DD4">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7E27EE">
        <w:rPr>
          <w:b/>
          <w:bCs/>
          <w:sz w:val="24"/>
          <w:szCs w:val="24"/>
        </w:rPr>
        <w:t>Порядок, место, дата начала и дата и время окончания срока подачи Заявок</w:t>
      </w:r>
    </w:p>
    <w:p w:rsidR="0033091E" w:rsidRPr="007E27EE" w:rsidRDefault="0033091E" w:rsidP="006E534F">
      <w:pPr>
        <w:shd w:val="clear" w:color="auto" w:fill="FFFFFF"/>
        <w:spacing w:line="240" w:lineRule="atLeast"/>
        <w:ind w:left="567" w:firstLine="0"/>
        <w:rPr>
          <w:sz w:val="24"/>
          <w:szCs w:val="24"/>
        </w:rPr>
      </w:pPr>
      <w:r w:rsidRPr="007E27EE">
        <w:rPr>
          <w:b/>
          <w:sz w:val="24"/>
          <w:szCs w:val="24"/>
        </w:rPr>
        <w:t>4.4.5.1.</w:t>
      </w:r>
      <w:r w:rsidRPr="007E27EE">
        <w:rPr>
          <w:sz w:val="24"/>
          <w:szCs w:val="24"/>
        </w:rPr>
        <w:t xml:space="preserve"> Заявка направляется посредством ЭП, указанный в п. 1.1.1. настоящей Документации. </w:t>
      </w:r>
    </w:p>
    <w:p w:rsidR="0033091E" w:rsidRPr="007E27EE" w:rsidRDefault="0033091E" w:rsidP="006E534F">
      <w:pPr>
        <w:shd w:val="clear" w:color="auto" w:fill="FFFFFF"/>
        <w:spacing w:line="240" w:lineRule="atLeast"/>
        <w:ind w:left="567" w:firstLine="0"/>
        <w:rPr>
          <w:sz w:val="24"/>
          <w:szCs w:val="24"/>
        </w:rPr>
      </w:pPr>
      <w:r w:rsidRPr="007E27EE">
        <w:rPr>
          <w:b/>
          <w:sz w:val="24"/>
          <w:szCs w:val="24"/>
        </w:rPr>
        <w:t xml:space="preserve">4.4.5.2. </w:t>
      </w:r>
      <w:r w:rsidRPr="007E27EE">
        <w:rPr>
          <w:sz w:val="24"/>
          <w:szCs w:val="24"/>
        </w:rPr>
        <w:t xml:space="preserve">Заявка должна быть направлена не позднее даты и времени, указанного в Извещении о проведении закупки. </w:t>
      </w:r>
    </w:p>
    <w:p w:rsidR="0033091E" w:rsidRPr="00467B61" w:rsidRDefault="0033091E" w:rsidP="006E534F">
      <w:pPr>
        <w:autoSpaceDE w:val="0"/>
        <w:autoSpaceDN w:val="0"/>
        <w:adjustRightInd w:val="0"/>
        <w:spacing w:line="240" w:lineRule="auto"/>
        <w:ind w:left="567" w:firstLine="0"/>
        <w:rPr>
          <w:sz w:val="24"/>
          <w:szCs w:val="24"/>
        </w:rPr>
      </w:pPr>
      <w:r w:rsidRPr="007E27EE">
        <w:rPr>
          <w:sz w:val="24"/>
          <w:szCs w:val="24"/>
        </w:rPr>
        <w:t xml:space="preserve">Дата начала подачи </w:t>
      </w:r>
      <w:r w:rsidRPr="00467B61">
        <w:rPr>
          <w:sz w:val="24"/>
          <w:szCs w:val="24"/>
        </w:rPr>
        <w:t>Заявок:</w:t>
      </w:r>
      <w:r w:rsidR="005B46F5" w:rsidRPr="00467B61">
        <w:rPr>
          <w:sz w:val="24"/>
          <w:szCs w:val="24"/>
        </w:rPr>
        <w:t xml:space="preserve"> </w:t>
      </w:r>
      <w:r w:rsidR="00024161">
        <w:rPr>
          <w:b/>
          <w:sz w:val="24"/>
          <w:szCs w:val="24"/>
        </w:rPr>
        <w:t>30</w:t>
      </w:r>
      <w:r w:rsidR="006F3076" w:rsidRPr="00467B61">
        <w:rPr>
          <w:b/>
          <w:sz w:val="24"/>
          <w:szCs w:val="24"/>
        </w:rPr>
        <w:t>.</w:t>
      </w:r>
      <w:r w:rsidR="00260B03" w:rsidRPr="00467B61">
        <w:rPr>
          <w:b/>
          <w:sz w:val="24"/>
          <w:szCs w:val="24"/>
        </w:rPr>
        <w:t>1</w:t>
      </w:r>
      <w:r w:rsidR="005B46F5" w:rsidRPr="00467B61">
        <w:rPr>
          <w:b/>
          <w:sz w:val="24"/>
          <w:szCs w:val="24"/>
        </w:rPr>
        <w:t>2</w:t>
      </w:r>
      <w:r w:rsidR="009A39E3" w:rsidRPr="00467B61">
        <w:rPr>
          <w:b/>
          <w:sz w:val="24"/>
          <w:szCs w:val="24"/>
        </w:rPr>
        <w:t>.202</w:t>
      </w:r>
      <w:r w:rsidR="00436F47" w:rsidRPr="00467B61">
        <w:rPr>
          <w:b/>
          <w:sz w:val="24"/>
          <w:szCs w:val="24"/>
        </w:rPr>
        <w:t>5</w:t>
      </w:r>
      <w:r w:rsidRPr="00467B61">
        <w:rPr>
          <w:b/>
          <w:sz w:val="24"/>
          <w:szCs w:val="24"/>
        </w:rPr>
        <w:t xml:space="preserve"> года.</w:t>
      </w:r>
    </w:p>
    <w:p w:rsidR="00260B03" w:rsidRPr="00467B61" w:rsidRDefault="0033091E" w:rsidP="006E534F">
      <w:pPr>
        <w:shd w:val="clear" w:color="auto" w:fill="FFFFFF"/>
        <w:spacing w:line="240" w:lineRule="atLeast"/>
        <w:ind w:left="567" w:firstLine="0"/>
        <w:rPr>
          <w:b/>
          <w:sz w:val="24"/>
          <w:szCs w:val="24"/>
        </w:rPr>
      </w:pPr>
      <w:r w:rsidRPr="00467B61">
        <w:rPr>
          <w:sz w:val="24"/>
          <w:szCs w:val="24"/>
        </w:rPr>
        <w:t xml:space="preserve">Дата и время окончания подачи Заявок и открытие доступа к Заявкам: </w:t>
      </w:r>
      <w:r w:rsidRPr="00467B61">
        <w:rPr>
          <w:b/>
          <w:sz w:val="24"/>
          <w:szCs w:val="24"/>
        </w:rPr>
        <w:t xml:space="preserve">09:00 (время местное) </w:t>
      </w:r>
    </w:p>
    <w:p w:rsidR="0033091E" w:rsidRPr="00467B61" w:rsidRDefault="00D31DFE" w:rsidP="006E534F">
      <w:pPr>
        <w:shd w:val="clear" w:color="auto" w:fill="FFFFFF"/>
        <w:spacing w:line="240" w:lineRule="atLeast"/>
        <w:ind w:left="567" w:firstLine="0"/>
        <w:rPr>
          <w:b/>
          <w:sz w:val="24"/>
          <w:szCs w:val="24"/>
        </w:rPr>
      </w:pPr>
      <w:r w:rsidRPr="00467B61">
        <w:rPr>
          <w:b/>
          <w:sz w:val="24"/>
          <w:szCs w:val="24"/>
        </w:rPr>
        <w:t>1</w:t>
      </w:r>
      <w:r w:rsidR="00FB310F">
        <w:rPr>
          <w:b/>
          <w:sz w:val="24"/>
          <w:szCs w:val="24"/>
        </w:rPr>
        <w:t>9</w:t>
      </w:r>
      <w:r w:rsidR="00983853" w:rsidRPr="00467B61">
        <w:rPr>
          <w:b/>
          <w:sz w:val="24"/>
          <w:szCs w:val="24"/>
        </w:rPr>
        <w:t>.</w:t>
      </w:r>
      <w:r w:rsidR="00B94897">
        <w:rPr>
          <w:b/>
          <w:sz w:val="24"/>
          <w:szCs w:val="24"/>
        </w:rPr>
        <w:t>01</w:t>
      </w:r>
      <w:r w:rsidR="0033091E" w:rsidRPr="00467B61">
        <w:rPr>
          <w:b/>
          <w:sz w:val="24"/>
          <w:szCs w:val="24"/>
        </w:rPr>
        <w:t>.202</w:t>
      </w:r>
      <w:r w:rsidR="0077009F">
        <w:rPr>
          <w:b/>
          <w:sz w:val="24"/>
          <w:szCs w:val="24"/>
        </w:rPr>
        <w:t>6</w:t>
      </w:r>
      <w:r w:rsidR="0033091E" w:rsidRPr="00467B61">
        <w:rPr>
          <w:b/>
          <w:sz w:val="24"/>
          <w:szCs w:val="24"/>
        </w:rPr>
        <w:t xml:space="preserve"> года.</w:t>
      </w:r>
    </w:p>
    <w:p w:rsidR="0033091E" w:rsidRPr="00467B61" w:rsidRDefault="0033091E" w:rsidP="00933DD4">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467B6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 xml:space="preserve">Любой участник состязательной закупки вправе направить Заказчику </w:t>
      </w:r>
      <w:r w:rsidRPr="00467B6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467B61">
        <w:rPr>
          <w:rFonts w:cs="Arial"/>
          <w:sz w:val="24"/>
          <w:szCs w:val="24"/>
        </w:rPr>
        <w:t>запрос о даче разъяснений положений Извещения о проведении закупки и (или) Документации о закупке, но не позднее</w:t>
      </w:r>
      <w:r w:rsidRPr="00467B61">
        <w:rPr>
          <w:rFonts w:cs="Arial"/>
          <w:bCs/>
          <w:iCs/>
          <w:sz w:val="24"/>
          <w:szCs w:val="24"/>
        </w:rPr>
        <w:t xml:space="preserve"> 2 (двух) рабочих дней </w:t>
      </w:r>
      <w:r w:rsidRPr="00467B61">
        <w:rPr>
          <w:rFonts w:cs="Arial"/>
          <w:sz w:val="24"/>
          <w:szCs w:val="24"/>
        </w:rPr>
        <w:t>до даты окончания срока подачи заявок на участие в состязательной закупке</w:t>
      </w:r>
      <w:r w:rsidRPr="00467B61">
        <w:rPr>
          <w:rFonts w:cs="Arial"/>
          <w:bCs/>
          <w:iCs/>
          <w:sz w:val="24"/>
          <w:szCs w:val="24"/>
        </w:rPr>
        <w:t>.</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467B6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467B61">
        <w:rPr>
          <w:sz w:val="24"/>
          <w:szCs w:val="24"/>
        </w:rPr>
        <w:t xml:space="preserve"> и на сайте Общества</w:t>
      </w:r>
      <w:r w:rsidRPr="00467B6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467B6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467B61">
        <w:rPr>
          <w:rFonts w:cs="Arial"/>
          <w:sz w:val="24"/>
          <w:szCs w:val="24"/>
        </w:rPr>
        <w:t>:</w:t>
      </w:r>
      <w:r w:rsidRPr="00467B61">
        <w:rPr>
          <w:rFonts w:cs="Arial"/>
          <w:b/>
          <w:sz w:val="24"/>
          <w:szCs w:val="24"/>
        </w:rPr>
        <w:t xml:space="preserve"> 1</w:t>
      </w:r>
      <w:r w:rsidR="00FB310F">
        <w:rPr>
          <w:rFonts w:cs="Arial"/>
          <w:b/>
          <w:sz w:val="24"/>
          <w:szCs w:val="24"/>
        </w:rPr>
        <w:t>6</w:t>
      </w:r>
      <w:r w:rsidRPr="00467B61">
        <w:rPr>
          <w:rFonts w:cs="Arial"/>
          <w:b/>
          <w:sz w:val="24"/>
          <w:szCs w:val="24"/>
        </w:rPr>
        <w:t xml:space="preserve">:00 (время местное) </w:t>
      </w:r>
      <w:r w:rsidR="00D31DFE" w:rsidRPr="00467B61">
        <w:rPr>
          <w:rFonts w:cs="Arial"/>
          <w:b/>
          <w:sz w:val="24"/>
          <w:szCs w:val="24"/>
        </w:rPr>
        <w:t>1</w:t>
      </w:r>
      <w:r w:rsidR="00FB310F">
        <w:rPr>
          <w:rFonts w:cs="Arial"/>
          <w:b/>
          <w:sz w:val="24"/>
          <w:szCs w:val="24"/>
        </w:rPr>
        <w:t>6</w:t>
      </w:r>
      <w:r w:rsidR="00983853" w:rsidRPr="00467B61">
        <w:rPr>
          <w:rFonts w:cs="Arial"/>
          <w:b/>
          <w:sz w:val="24"/>
          <w:szCs w:val="24"/>
        </w:rPr>
        <w:t>.</w:t>
      </w:r>
      <w:r w:rsidR="00B94897">
        <w:rPr>
          <w:rFonts w:cs="Arial"/>
          <w:b/>
          <w:sz w:val="24"/>
          <w:szCs w:val="24"/>
        </w:rPr>
        <w:t>01</w:t>
      </w:r>
      <w:r w:rsidRPr="00467B61">
        <w:rPr>
          <w:rFonts w:cs="Arial"/>
          <w:b/>
          <w:sz w:val="24"/>
          <w:szCs w:val="24"/>
        </w:rPr>
        <w:t>.202</w:t>
      </w:r>
      <w:r w:rsidR="0077009F">
        <w:rPr>
          <w:rFonts w:cs="Arial"/>
          <w:b/>
          <w:sz w:val="24"/>
          <w:szCs w:val="24"/>
        </w:rPr>
        <w:t>6</w:t>
      </w:r>
      <w:r w:rsidRPr="00467B61">
        <w:rPr>
          <w:rFonts w:cs="Arial"/>
          <w:b/>
          <w:sz w:val="24"/>
          <w:szCs w:val="24"/>
        </w:rPr>
        <w:t xml:space="preserve"> года.</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 xml:space="preserve">Разъяснения положений документации о закупке размещаются заказчиком на ЭП </w:t>
      </w:r>
      <w:r w:rsidRPr="00467B61">
        <w:rPr>
          <w:sz w:val="24"/>
          <w:szCs w:val="24"/>
        </w:rPr>
        <w:t>и на сайте Общества</w:t>
      </w:r>
      <w:r w:rsidRPr="00467B61">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467B61" w:rsidRDefault="0033091E" w:rsidP="00933DD4">
      <w:pPr>
        <w:keepNext/>
        <w:numPr>
          <w:ilvl w:val="2"/>
          <w:numId w:val="17"/>
        </w:numPr>
        <w:shd w:val="clear" w:color="auto" w:fill="FFFFFF"/>
        <w:suppressAutoHyphens/>
        <w:spacing w:before="240" w:after="120" w:line="240" w:lineRule="auto"/>
        <w:ind w:left="567" w:firstLine="0"/>
        <w:outlineLvl w:val="2"/>
        <w:rPr>
          <w:b/>
          <w:bCs/>
          <w:sz w:val="24"/>
          <w:szCs w:val="24"/>
        </w:rPr>
      </w:pPr>
      <w:r w:rsidRPr="00467B61">
        <w:rPr>
          <w:b/>
          <w:bCs/>
          <w:sz w:val="24"/>
          <w:szCs w:val="24"/>
        </w:rPr>
        <w:t xml:space="preserve">Порядок внесения изменений в закупочную Документацию, отмены закупки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
          <w:bCs/>
          <w:iCs/>
          <w:sz w:val="24"/>
          <w:szCs w:val="24"/>
        </w:rPr>
        <w:t>4.4.7.3.</w:t>
      </w:r>
      <w:r w:rsidRPr="00467B6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467B61">
        <w:rPr>
          <w:sz w:val="24"/>
          <w:szCs w:val="24"/>
        </w:rPr>
        <w:t>и на сайте Общества</w:t>
      </w:r>
      <w:r w:rsidRPr="00467B6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467B61" w:rsidRDefault="0033091E" w:rsidP="00933DD4">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Заказчик вправе отменить закупку по одному и более предмету закупки (лоту) в любое </w:t>
      </w:r>
      <w:r w:rsidRPr="00467B6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
          <w:bCs/>
          <w:iCs/>
          <w:sz w:val="24"/>
          <w:szCs w:val="24"/>
        </w:rPr>
        <w:t>4.4.7.5</w:t>
      </w:r>
      <w:r w:rsidRPr="00467B6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467B61" w:rsidRDefault="0033091E" w:rsidP="00933DD4">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467B61">
        <w:rPr>
          <w:rFonts w:cs="Arial"/>
          <w:b/>
          <w:sz w:val="24"/>
          <w:szCs w:val="24"/>
        </w:rPr>
        <w:t>Дата рассмотрения Заявок Участников и подведения итогов закупки.</w:t>
      </w:r>
    </w:p>
    <w:p w:rsidR="0033091E" w:rsidRPr="00467B61" w:rsidRDefault="0033091E" w:rsidP="006E534F">
      <w:pPr>
        <w:shd w:val="clear" w:color="auto" w:fill="FFFFFF"/>
        <w:tabs>
          <w:tab w:val="left" w:pos="709"/>
        </w:tabs>
        <w:spacing w:line="240" w:lineRule="auto"/>
        <w:ind w:left="567" w:firstLine="0"/>
        <w:rPr>
          <w:sz w:val="24"/>
          <w:szCs w:val="24"/>
        </w:rPr>
      </w:pPr>
      <w:r w:rsidRPr="00467B61">
        <w:rPr>
          <w:b/>
          <w:sz w:val="24"/>
          <w:szCs w:val="24"/>
        </w:rPr>
        <w:t>4.4.8.1</w:t>
      </w:r>
      <w:r w:rsidRPr="00467B61">
        <w:rPr>
          <w:sz w:val="24"/>
          <w:szCs w:val="24"/>
        </w:rPr>
        <w:t xml:space="preserve"> Дата рассмотрения Заявок</w:t>
      </w:r>
      <w:r w:rsidR="005773AE" w:rsidRPr="00467B61">
        <w:rPr>
          <w:sz w:val="24"/>
          <w:szCs w:val="24"/>
        </w:rPr>
        <w:t xml:space="preserve"> (ориентировочно)</w:t>
      </w:r>
      <w:r w:rsidRPr="00467B61">
        <w:rPr>
          <w:sz w:val="24"/>
          <w:szCs w:val="24"/>
        </w:rPr>
        <w:t xml:space="preserve">: </w:t>
      </w:r>
      <w:r w:rsidR="00FB310F" w:rsidRPr="00FB310F">
        <w:rPr>
          <w:b/>
          <w:sz w:val="24"/>
          <w:szCs w:val="24"/>
        </w:rPr>
        <w:t>20</w:t>
      </w:r>
      <w:r w:rsidR="00D57F79" w:rsidRPr="00FB310F">
        <w:rPr>
          <w:b/>
          <w:sz w:val="24"/>
          <w:szCs w:val="24"/>
        </w:rPr>
        <w:t>.</w:t>
      </w:r>
      <w:r w:rsidR="00B94897">
        <w:rPr>
          <w:b/>
          <w:sz w:val="24"/>
          <w:szCs w:val="24"/>
        </w:rPr>
        <w:t>01</w:t>
      </w:r>
      <w:r w:rsidRPr="00467B61">
        <w:rPr>
          <w:b/>
          <w:sz w:val="24"/>
          <w:szCs w:val="24"/>
        </w:rPr>
        <w:t>.202</w:t>
      </w:r>
      <w:r w:rsidR="00B94897">
        <w:rPr>
          <w:b/>
          <w:sz w:val="24"/>
          <w:szCs w:val="24"/>
        </w:rPr>
        <w:t>6</w:t>
      </w:r>
      <w:r w:rsidRPr="00467B61">
        <w:rPr>
          <w:b/>
          <w:sz w:val="24"/>
          <w:szCs w:val="24"/>
        </w:rPr>
        <w:t xml:space="preserve"> года</w:t>
      </w:r>
      <w:r w:rsidRPr="00467B61">
        <w:rPr>
          <w:sz w:val="24"/>
          <w:szCs w:val="24"/>
        </w:rPr>
        <w:t xml:space="preserve"> </w:t>
      </w:r>
      <w:r w:rsidRPr="00467B61">
        <w:rPr>
          <w:b/>
          <w:sz w:val="24"/>
          <w:szCs w:val="24"/>
        </w:rPr>
        <w:t xml:space="preserve"> </w:t>
      </w:r>
    </w:p>
    <w:p w:rsidR="0033091E" w:rsidRPr="00467B61" w:rsidRDefault="0033091E" w:rsidP="006E534F">
      <w:pPr>
        <w:autoSpaceDE w:val="0"/>
        <w:autoSpaceDN w:val="0"/>
        <w:adjustRightInd w:val="0"/>
        <w:spacing w:line="240" w:lineRule="auto"/>
        <w:ind w:left="567" w:firstLine="0"/>
        <w:rPr>
          <w:b/>
          <w:sz w:val="24"/>
          <w:szCs w:val="24"/>
        </w:rPr>
      </w:pPr>
      <w:r w:rsidRPr="00467B61">
        <w:rPr>
          <w:b/>
          <w:sz w:val="24"/>
          <w:szCs w:val="24"/>
        </w:rPr>
        <w:t xml:space="preserve">4.4.8.2 </w:t>
      </w:r>
      <w:r w:rsidR="005773AE" w:rsidRPr="00467B61">
        <w:rPr>
          <w:sz w:val="24"/>
          <w:szCs w:val="24"/>
        </w:rPr>
        <w:t xml:space="preserve">Дата подведения итогов закупочной процедуры (ориентировочно): </w:t>
      </w:r>
      <w:r w:rsidR="00FB310F">
        <w:rPr>
          <w:b/>
          <w:sz w:val="24"/>
          <w:szCs w:val="24"/>
        </w:rPr>
        <w:t>21</w:t>
      </w:r>
      <w:bookmarkStart w:id="65" w:name="_GoBack"/>
      <w:bookmarkEnd w:id="65"/>
      <w:r w:rsidR="00983853" w:rsidRPr="00467B61">
        <w:rPr>
          <w:b/>
          <w:sz w:val="24"/>
          <w:szCs w:val="24"/>
        </w:rPr>
        <w:t>.</w:t>
      </w:r>
      <w:r w:rsidR="00B94897">
        <w:rPr>
          <w:b/>
          <w:sz w:val="24"/>
          <w:szCs w:val="24"/>
        </w:rPr>
        <w:t>01</w:t>
      </w:r>
      <w:r w:rsidR="009A39E3" w:rsidRPr="00467B61">
        <w:rPr>
          <w:b/>
          <w:sz w:val="24"/>
          <w:szCs w:val="24"/>
        </w:rPr>
        <w:t>.202</w:t>
      </w:r>
      <w:r w:rsidR="00B94897">
        <w:rPr>
          <w:b/>
          <w:sz w:val="24"/>
          <w:szCs w:val="24"/>
        </w:rPr>
        <w:t>6</w:t>
      </w:r>
      <w:r w:rsidR="005773AE" w:rsidRPr="00467B61">
        <w:rPr>
          <w:b/>
          <w:sz w:val="24"/>
          <w:szCs w:val="24"/>
        </w:rPr>
        <w:t xml:space="preserve"> года</w:t>
      </w:r>
    </w:p>
    <w:p w:rsidR="0033091E" w:rsidRPr="00467B61" w:rsidRDefault="0033091E" w:rsidP="00933DD4">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467B61">
        <w:rPr>
          <w:b/>
          <w:bCs/>
          <w:sz w:val="24"/>
          <w:szCs w:val="24"/>
        </w:rPr>
        <w:t>Требования к предоставлению Заявок</w:t>
      </w:r>
    </w:p>
    <w:p w:rsidR="0033091E" w:rsidRPr="00467B61" w:rsidRDefault="0033091E" w:rsidP="006E534F">
      <w:pPr>
        <w:shd w:val="clear" w:color="auto" w:fill="FFFFFF" w:themeFill="background1"/>
        <w:tabs>
          <w:tab w:val="left" w:pos="851"/>
        </w:tabs>
        <w:spacing w:line="240" w:lineRule="atLeast"/>
        <w:ind w:left="567" w:firstLine="0"/>
        <w:rPr>
          <w:sz w:val="24"/>
          <w:szCs w:val="24"/>
        </w:rPr>
      </w:pPr>
      <w:r w:rsidRPr="00467B61">
        <w:rPr>
          <w:b/>
          <w:sz w:val="24"/>
          <w:szCs w:val="24"/>
        </w:rPr>
        <w:t>4.4.9.1.</w:t>
      </w:r>
      <w:r w:rsidRPr="00467B61">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7E27EE" w:rsidRDefault="0033091E" w:rsidP="006E534F">
      <w:pPr>
        <w:shd w:val="clear" w:color="auto" w:fill="FFFFFF" w:themeFill="background1"/>
        <w:tabs>
          <w:tab w:val="left" w:pos="851"/>
        </w:tabs>
        <w:spacing w:line="240" w:lineRule="atLeast"/>
        <w:ind w:left="567" w:firstLine="0"/>
        <w:rPr>
          <w:b/>
          <w:i/>
          <w:noProof/>
          <w:sz w:val="24"/>
          <w:szCs w:val="24"/>
        </w:rPr>
      </w:pPr>
      <w:r w:rsidRPr="00467B61">
        <w:rPr>
          <w:b/>
          <w:sz w:val="24"/>
          <w:szCs w:val="24"/>
        </w:rPr>
        <w:t>4.4.9.2.</w:t>
      </w:r>
      <w:r w:rsidRPr="00467B61">
        <w:rPr>
          <w:sz w:val="24"/>
          <w:szCs w:val="24"/>
        </w:rPr>
        <w:t xml:space="preserve"> </w:t>
      </w:r>
      <w:r w:rsidRPr="00467B6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67B6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67B61">
        <w:rPr>
          <w:b/>
          <w:i/>
          <w:noProof/>
          <w:sz w:val="24"/>
          <w:szCs w:val="24"/>
        </w:rPr>
        <w:t>в формате PDF, с качестовом изображения не ниже 300 dpi.</w:t>
      </w:r>
      <w:r w:rsidRPr="007E27EE">
        <w:rPr>
          <w:b/>
          <w:i/>
          <w:noProof/>
          <w:sz w:val="24"/>
          <w:szCs w:val="24"/>
        </w:rPr>
        <w:t xml:space="preserve"> </w:t>
      </w:r>
    </w:p>
    <w:p w:rsidR="0033091E" w:rsidRPr="007E27EE" w:rsidRDefault="0033091E" w:rsidP="006E534F">
      <w:pPr>
        <w:shd w:val="clear" w:color="auto" w:fill="FFFFFF" w:themeFill="background1"/>
        <w:tabs>
          <w:tab w:val="left" w:pos="851"/>
        </w:tabs>
        <w:spacing w:line="240" w:lineRule="atLeast"/>
        <w:ind w:left="567" w:firstLine="0"/>
        <w:rPr>
          <w:sz w:val="24"/>
          <w:szCs w:val="24"/>
        </w:rPr>
      </w:pPr>
      <w:r w:rsidRPr="007E27EE">
        <w:rPr>
          <w:b/>
          <w:sz w:val="24"/>
          <w:szCs w:val="24"/>
        </w:rPr>
        <w:t>4.4.9.3.</w:t>
      </w:r>
      <w:r w:rsidRPr="007E27EE">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7E27EE" w:rsidRDefault="0033091E" w:rsidP="00933DD4">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7E27EE">
        <w:rPr>
          <w:b/>
          <w:bCs/>
          <w:sz w:val="24"/>
          <w:szCs w:val="24"/>
        </w:rPr>
        <w:t>Требования к Участникам. Подтверждение соответствия предъявляемым требованиям</w:t>
      </w:r>
    </w:p>
    <w:p w:rsidR="004730EB" w:rsidRPr="007E27EE" w:rsidRDefault="004730EB" w:rsidP="004730EB">
      <w:pPr>
        <w:keepNext/>
        <w:shd w:val="clear" w:color="auto" w:fill="FFFFFF" w:themeFill="background1"/>
        <w:suppressAutoHyphens/>
        <w:spacing w:line="240" w:lineRule="auto"/>
        <w:ind w:left="567" w:firstLine="0"/>
        <w:outlineLvl w:val="1"/>
        <w:rPr>
          <w:b/>
          <w:bCs/>
          <w:sz w:val="24"/>
          <w:szCs w:val="24"/>
        </w:rPr>
      </w:pPr>
      <w:r w:rsidRPr="007E27EE">
        <w:rPr>
          <w:b/>
          <w:bCs/>
          <w:sz w:val="24"/>
          <w:szCs w:val="24"/>
        </w:rPr>
        <w:t>4.5.1. Требования к Участникам</w:t>
      </w:r>
    </w:p>
    <w:p w:rsidR="004730EB" w:rsidRPr="007E27EE"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7E27EE">
        <w:rPr>
          <w:b/>
          <w:sz w:val="24"/>
          <w:szCs w:val="24"/>
        </w:rPr>
        <w:t>4.5.1.1.</w:t>
      </w:r>
      <w:r w:rsidRPr="007E27EE">
        <w:rPr>
          <w:rFonts w:eastAsiaTheme="minorHAnsi"/>
          <w:sz w:val="24"/>
          <w:szCs w:val="24"/>
        </w:rPr>
        <w:t xml:space="preserve"> </w:t>
      </w:r>
      <w:r w:rsidRPr="007E27EE">
        <w:rPr>
          <w:rFonts w:eastAsia="Calibri"/>
          <w:sz w:val="24"/>
          <w:szCs w:val="24"/>
          <w:lang w:eastAsia="en-US"/>
        </w:rPr>
        <w:t>Участником закупки может быть любое юридическое лицо независимо от организационно</w:t>
      </w:r>
      <w:r w:rsidRPr="007E27EE">
        <w:rPr>
          <w:rFonts w:eastAsia="Calibri"/>
          <w:b/>
          <w:sz w:val="24"/>
          <w:szCs w:val="24"/>
          <w:lang w:eastAsia="en-US"/>
        </w:rPr>
        <w:t>-</w:t>
      </w:r>
      <w:r w:rsidRPr="007E27EE">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7E27EE"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7E27EE">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7E27EE">
        <w:rPr>
          <w:sz w:val="24"/>
          <w:szCs w:val="24"/>
        </w:rPr>
        <w:t>.</w:t>
      </w:r>
    </w:p>
    <w:p w:rsidR="004730EB" w:rsidRPr="007E27EE" w:rsidRDefault="004730EB" w:rsidP="00933DD4">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7E27EE" w:rsidRDefault="004730EB" w:rsidP="00933DD4">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7E27EE">
        <w:rPr>
          <w:sz w:val="24"/>
          <w:szCs w:val="24"/>
        </w:rPr>
        <w:t>Чтобы претендовать на участие в данной процедуре закупки и на право заключения Договора, Участник (</w:t>
      </w:r>
      <w:r w:rsidRPr="007E27EE">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7E27EE">
        <w:rPr>
          <w:sz w:val="24"/>
          <w:szCs w:val="24"/>
        </w:rPr>
        <w:t>) должен полностью соответствовать следующим требованиям:</w:t>
      </w:r>
    </w:p>
    <w:p w:rsidR="004730EB" w:rsidRPr="007E27EE" w:rsidRDefault="004730EB" w:rsidP="004730EB">
      <w:pPr>
        <w:tabs>
          <w:tab w:val="left" w:pos="851"/>
        </w:tabs>
        <w:spacing w:line="240" w:lineRule="atLeast"/>
        <w:ind w:left="567" w:firstLine="0"/>
        <w:rPr>
          <w:sz w:val="24"/>
          <w:szCs w:val="24"/>
        </w:rPr>
      </w:pPr>
      <w:r w:rsidRPr="007E27EE">
        <w:rPr>
          <w:b/>
          <w:sz w:val="24"/>
          <w:szCs w:val="24"/>
        </w:rPr>
        <w:t>а)</w:t>
      </w:r>
      <w:r w:rsidRPr="007E27EE">
        <w:rPr>
          <w:sz w:val="24"/>
          <w:szCs w:val="24"/>
        </w:rPr>
        <w:t xml:space="preserve"> в соответствии с Федеральным законом от 30.12.2006 No281-ФЗ «О</w:t>
      </w:r>
      <w:r w:rsidRPr="007E27EE">
        <w:rPr>
          <w:sz w:val="24"/>
          <w:szCs w:val="24"/>
        </w:rPr>
        <w:br/>
        <w:t>специальных экономических мерах и принудительных мерах» Участник закупки не</w:t>
      </w:r>
      <w:r w:rsidRPr="007E27EE">
        <w:rPr>
          <w:sz w:val="24"/>
          <w:szCs w:val="24"/>
        </w:rPr>
        <w:br/>
        <w:t>должен являться юридическим или физическим лицом, включенным в перечень,</w:t>
      </w:r>
      <w:r w:rsidRPr="007E27EE">
        <w:rPr>
          <w:sz w:val="24"/>
          <w:szCs w:val="24"/>
        </w:rPr>
        <w:br/>
        <w:t>утвержденный постановлением Правительства РФ от 11.05.2022 No851 «О мерах по</w:t>
      </w:r>
      <w:r w:rsidRPr="007E27EE">
        <w:rPr>
          <w:sz w:val="24"/>
          <w:szCs w:val="24"/>
        </w:rPr>
        <w:br/>
        <w:t>реализации Указа Президента Российской Федерации от 3 мая 2022 г. No252», в</w:t>
      </w:r>
      <w:r w:rsidRPr="007E27EE">
        <w:rPr>
          <w:sz w:val="24"/>
          <w:szCs w:val="24"/>
        </w:rPr>
        <w:br/>
        <w:t>отношении которого применяются специальные экономические меры,</w:t>
      </w:r>
      <w:r w:rsidRPr="007E27EE">
        <w:rPr>
          <w:sz w:val="24"/>
          <w:szCs w:val="24"/>
        </w:rPr>
        <w:br/>
        <w:t>предусмотренные п.п. «а» п. 2 Указа Президента РФ от 03.05.2022 г. No 252, либо</w:t>
      </w:r>
      <w:r w:rsidRPr="007E27EE">
        <w:rPr>
          <w:sz w:val="24"/>
          <w:szCs w:val="24"/>
        </w:rPr>
        <w:br/>
      </w:r>
      <w:r w:rsidRPr="007E27EE">
        <w:rPr>
          <w:sz w:val="24"/>
          <w:szCs w:val="24"/>
        </w:rPr>
        <w:lastRenderedPageBreak/>
        <w:t>являться организацией, находящейся под контролем таких лиц.</w:t>
      </w:r>
      <w:r w:rsidRPr="007E27EE">
        <w:rPr>
          <w:sz w:val="24"/>
          <w:szCs w:val="24"/>
        </w:rPr>
        <w:br/>
        <w:t xml:space="preserve">      Представление информации или документов, подтверждающих о соответствии</w:t>
      </w:r>
      <w:r w:rsidRPr="007E27EE">
        <w:rPr>
          <w:sz w:val="24"/>
          <w:szCs w:val="24"/>
        </w:rPr>
        <w:br/>
        <w:t>участника закупки вышеуказанному требованию, не требуются.</w:t>
      </w:r>
    </w:p>
    <w:p w:rsidR="004730EB" w:rsidRPr="007E27EE" w:rsidRDefault="004730EB" w:rsidP="004730EB">
      <w:pPr>
        <w:shd w:val="clear" w:color="auto" w:fill="FFFFFF" w:themeFill="background1"/>
        <w:spacing w:line="240" w:lineRule="atLeast"/>
        <w:ind w:left="567" w:firstLine="0"/>
        <w:rPr>
          <w:sz w:val="24"/>
          <w:szCs w:val="24"/>
        </w:rPr>
      </w:pPr>
      <w:r w:rsidRPr="007E27EE">
        <w:rPr>
          <w:b/>
          <w:bCs/>
          <w:iCs/>
          <w:sz w:val="24"/>
          <w:szCs w:val="24"/>
        </w:rPr>
        <w:t>б)</w:t>
      </w:r>
      <w:r w:rsidRPr="007E27EE">
        <w:rPr>
          <w:bCs/>
          <w:iCs/>
          <w:sz w:val="24"/>
          <w:szCs w:val="24"/>
        </w:rPr>
        <w:t xml:space="preserve"> </w:t>
      </w:r>
      <w:r w:rsidRPr="007E27EE">
        <w:rPr>
          <w:sz w:val="24"/>
          <w:szCs w:val="24"/>
        </w:rPr>
        <w:t xml:space="preserve">сведения об Участнике закупки не должны </w:t>
      </w:r>
      <w:r w:rsidRPr="007E27EE">
        <w:rPr>
          <w:bCs/>
          <w:iCs/>
          <w:sz w:val="24"/>
          <w:szCs w:val="24"/>
        </w:rPr>
        <w:t>быть</w:t>
      </w:r>
      <w:r w:rsidRPr="007E27EE">
        <w:rPr>
          <w:sz w:val="24"/>
          <w:szCs w:val="24"/>
        </w:rPr>
        <w:t xml:space="preserve"> в реестрах недобросовестных поставщиков (РНП);</w:t>
      </w:r>
    </w:p>
    <w:p w:rsidR="004730EB" w:rsidRPr="007E27EE"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7E27EE">
        <w:rPr>
          <w:b/>
          <w:sz w:val="24"/>
          <w:szCs w:val="24"/>
        </w:rPr>
        <w:t>в)</w:t>
      </w:r>
      <w:r w:rsidRPr="007E27EE">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7E27EE">
        <w:rPr>
          <w:b/>
          <w:sz w:val="24"/>
          <w:szCs w:val="24"/>
        </w:rPr>
        <w:t>г)</w:t>
      </w:r>
      <w:r w:rsidRPr="007E27EE">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7E27EE">
        <w:rPr>
          <w:b/>
          <w:sz w:val="24"/>
          <w:szCs w:val="24"/>
        </w:rPr>
        <w:t>д)</w:t>
      </w:r>
      <w:r w:rsidRPr="007E27EE">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7E27EE">
        <w:rPr>
          <w:b/>
          <w:sz w:val="24"/>
          <w:szCs w:val="24"/>
        </w:rPr>
        <w:t>е)</w:t>
      </w:r>
      <w:r w:rsidRPr="007E27EE">
        <w:rPr>
          <w:sz w:val="24"/>
          <w:szCs w:val="24"/>
        </w:rPr>
        <w:t xml:space="preserve"> чтобы претендовать на участие в данной процедуре закупки, Участник закупки (</w:t>
      </w:r>
      <w:r w:rsidRPr="007E27EE">
        <w:rPr>
          <w:b/>
          <w:sz w:val="24"/>
          <w:szCs w:val="24"/>
        </w:rPr>
        <w:t>а в случае подачи заявки коллективным участником - каждый из членов коллективного участника</w:t>
      </w:r>
      <w:r w:rsidRPr="007E27EE">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7E27EE">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7E27EE">
        <w:rPr>
          <w:b/>
          <w:sz w:val="24"/>
          <w:szCs w:val="24"/>
        </w:rPr>
        <w:t xml:space="preserve"> </w:t>
      </w:r>
      <w:r w:rsidRPr="007E27EE">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33091E" w:rsidRPr="007E27EE" w:rsidRDefault="00972274" w:rsidP="00BE5ABE">
      <w:pPr>
        <w:shd w:val="clear" w:color="auto" w:fill="FFFFFF"/>
        <w:spacing w:line="240" w:lineRule="atLeast"/>
        <w:ind w:left="567" w:firstLine="0"/>
        <w:rPr>
          <w:sz w:val="24"/>
          <w:szCs w:val="24"/>
        </w:rPr>
      </w:pPr>
      <w:r>
        <w:rPr>
          <w:rFonts w:eastAsia="Calibri"/>
          <w:b/>
          <w:sz w:val="24"/>
          <w:szCs w:val="24"/>
          <w:lang w:eastAsia="en-US"/>
        </w:rPr>
        <w:t>ж</w:t>
      </w:r>
      <w:r w:rsidR="007C0DE3" w:rsidRPr="007E27EE">
        <w:rPr>
          <w:rFonts w:eastAsia="Calibri"/>
          <w:b/>
          <w:sz w:val="24"/>
          <w:szCs w:val="24"/>
          <w:lang w:eastAsia="en-US"/>
        </w:rPr>
        <w:t>)</w:t>
      </w:r>
      <w:r w:rsidR="007C0DE3" w:rsidRPr="007E27EE">
        <w:rPr>
          <w:rFonts w:eastAsia="Calibri"/>
          <w:sz w:val="24"/>
          <w:szCs w:val="24"/>
          <w:lang w:eastAsia="en-US"/>
        </w:rPr>
        <w:t xml:space="preserve"> </w:t>
      </w:r>
      <w:r w:rsidR="00BE5ABE" w:rsidRPr="007E27EE">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7E27EE">
        <w:rPr>
          <w:sz w:val="24"/>
          <w:szCs w:val="24"/>
        </w:rPr>
        <w:t>.</w:t>
      </w:r>
    </w:p>
    <w:p w:rsidR="004730EB" w:rsidRPr="007E27EE" w:rsidRDefault="004730EB" w:rsidP="004730EB">
      <w:pPr>
        <w:spacing w:line="240" w:lineRule="auto"/>
        <w:ind w:left="567" w:firstLine="0"/>
        <w:rPr>
          <w:b/>
          <w:bCs/>
          <w:sz w:val="24"/>
          <w:szCs w:val="24"/>
        </w:rPr>
      </w:pPr>
      <w:r w:rsidRPr="007E27EE">
        <w:rPr>
          <w:b/>
          <w:sz w:val="24"/>
          <w:szCs w:val="24"/>
        </w:rPr>
        <w:t>4.5.2.</w:t>
      </w:r>
      <w:r w:rsidRPr="007E27EE">
        <w:rPr>
          <w:sz w:val="24"/>
          <w:szCs w:val="24"/>
        </w:rPr>
        <w:t xml:space="preserve"> </w:t>
      </w:r>
      <w:r w:rsidRPr="007E27EE">
        <w:rPr>
          <w:b/>
          <w:bCs/>
          <w:sz w:val="24"/>
          <w:szCs w:val="24"/>
        </w:rPr>
        <w:t>Требования к документам, подтверждающим соответствие Участника установленным требованиям</w:t>
      </w:r>
    </w:p>
    <w:p w:rsidR="004730EB" w:rsidRPr="007E27EE" w:rsidRDefault="004730EB" w:rsidP="00933DD4">
      <w:pPr>
        <w:numPr>
          <w:ilvl w:val="3"/>
          <w:numId w:val="16"/>
        </w:numPr>
        <w:tabs>
          <w:tab w:val="clear" w:pos="9073"/>
          <w:tab w:val="left" w:pos="851"/>
        </w:tabs>
        <w:spacing w:line="240" w:lineRule="auto"/>
        <w:ind w:left="567" w:firstLine="0"/>
        <w:rPr>
          <w:sz w:val="24"/>
          <w:szCs w:val="24"/>
        </w:rPr>
      </w:pPr>
      <w:r w:rsidRPr="007E27EE">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7E27EE" w:rsidRDefault="004730EB" w:rsidP="00933DD4">
      <w:pPr>
        <w:numPr>
          <w:ilvl w:val="3"/>
          <w:numId w:val="16"/>
        </w:numPr>
        <w:tabs>
          <w:tab w:val="clear" w:pos="9073"/>
          <w:tab w:val="left" w:pos="851"/>
        </w:tabs>
        <w:spacing w:line="240" w:lineRule="auto"/>
        <w:ind w:left="567" w:firstLine="0"/>
        <w:rPr>
          <w:sz w:val="24"/>
          <w:szCs w:val="24"/>
        </w:rPr>
      </w:pPr>
      <w:r w:rsidRPr="007E27EE">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7E27EE" w:rsidRDefault="004730EB" w:rsidP="004730EB">
      <w:pPr>
        <w:tabs>
          <w:tab w:val="left" w:pos="1701"/>
        </w:tabs>
        <w:spacing w:line="240" w:lineRule="auto"/>
        <w:ind w:left="567" w:firstLine="0"/>
        <w:rPr>
          <w:sz w:val="24"/>
          <w:szCs w:val="24"/>
        </w:rPr>
      </w:pPr>
      <w:r w:rsidRPr="007E27EE">
        <w:rPr>
          <w:b/>
          <w:sz w:val="24"/>
          <w:szCs w:val="24"/>
        </w:rPr>
        <w:t>а)</w:t>
      </w:r>
      <w:r w:rsidRPr="007E27EE">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7E27EE" w:rsidRDefault="004730EB" w:rsidP="004730EB">
      <w:pPr>
        <w:tabs>
          <w:tab w:val="left" w:pos="1701"/>
        </w:tabs>
        <w:spacing w:line="240" w:lineRule="auto"/>
        <w:ind w:left="567" w:firstLine="0"/>
        <w:rPr>
          <w:rFonts w:eastAsia="Calibri"/>
          <w:sz w:val="24"/>
          <w:szCs w:val="24"/>
          <w:lang w:eastAsia="en-US"/>
        </w:rPr>
      </w:pPr>
      <w:r w:rsidRPr="007E27EE">
        <w:rPr>
          <w:b/>
          <w:sz w:val="24"/>
          <w:szCs w:val="24"/>
        </w:rPr>
        <w:t>б)</w:t>
      </w:r>
      <w:r w:rsidRPr="007E27EE">
        <w:rPr>
          <w:sz w:val="24"/>
          <w:szCs w:val="24"/>
        </w:rPr>
        <w:t xml:space="preserve"> </w:t>
      </w:r>
      <w:r w:rsidRPr="007E27EE">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7E27EE" w:rsidRDefault="004730EB" w:rsidP="004730EB">
      <w:pPr>
        <w:spacing w:line="240" w:lineRule="atLeast"/>
        <w:ind w:left="567" w:firstLine="0"/>
        <w:rPr>
          <w:rFonts w:eastAsia="Calibri"/>
          <w:i/>
          <w:sz w:val="24"/>
          <w:szCs w:val="24"/>
          <w:lang w:eastAsia="en-US"/>
        </w:rPr>
      </w:pPr>
      <w:r w:rsidRPr="007E27EE">
        <w:rPr>
          <w:rFonts w:eastAsia="Calibri"/>
          <w:b/>
          <w:sz w:val="24"/>
          <w:szCs w:val="24"/>
          <w:lang w:eastAsia="en-US"/>
        </w:rPr>
        <w:t>в)</w:t>
      </w:r>
      <w:r w:rsidRPr="007E27EE">
        <w:rPr>
          <w:rFonts w:eastAsia="Calibri"/>
          <w:sz w:val="24"/>
          <w:szCs w:val="24"/>
          <w:lang w:eastAsia="en-US"/>
        </w:rPr>
        <w:t xml:space="preserve"> </w:t>
      </w:r>
      <w:r w:rsidRPr="007E27EE">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7E27EE">
        <w:rPr>
          <w:i/>
          <w:sz w:val="24"/>
          <w:szCs w:val="24"/>
        </w:rPr>
        <w:t xml:space="preserve">(в случае сдачи баланса в бумажной форме) </w:t>
      </w:r>
      <w:r w:rsidRPr="007E27EE">
        <w:rPr>
          <w:sz w:val="24"/>
          <w:szCs w:val="24"/>
        </w:rPr>
        <w:t xml:space="preserve">или с приложением квитанции ИФНС о приеме либо с электронной отметкой </w:t>
      </w:r>
      <w:r w:rsidRPr="007E27EE">
        <w:rPr>
          <w:i/>
          <w:sz w:val="24"/>
          <w:szCs w:val="24"/>
        </w:rPr>
        <w:t>ИФНС (в случае сдачи в электронной форме)</w:t>
      </w:r>
      <w:r w:rsidRPr="007E27EE">
        <w:rPr>
          <w:rFonts w:eastAsia="Calibri"/>
          <w:i/>
          <w:sz w:val="24"/>
          <w:szCs w:val="24"/>
          <w:lang w:eastAsia="en-US"/>
        </w:rPr>
        <w:t>;</w:t>
      </w:r>
    </w:p>
    <w:p w:rsidR="004730EB" w:rsidRPr="007E27EE" w:rsidRDefault="004730EB" w:rsidP="004730EB">
      <w:pPr>
        <w:tabs>
          <w:tab w:val="left" w:pos="0"/>
        </w:tabs>
        <w:autoSpaceDE w:val="0"/>
        <w:spacing w:line="240" w:lineRule="atLeast"/>
        <w:ind w:left="567" w:firstLine="0"/>
        <w:rPr>
          <w:sz w:val="24"/>
          <w:szCs w:val="24"/>
        </w:rPr>
      </w:pPr>
      <w:r w:rsidRPr="007E27EE">
        <w:rPr>
          <w:b/>
          <w:sz w:val="24"/>
          <w:szCs w:val="24"/>
        </w:rPr>
        <w:t>г)</w:t>
      </w:r>
      <w:r w:rsidRPr="007E27EE">
        <w:rPr>
          <w:sz w:val="24"/>
          <w:szCs w:val="24"/>
        </w:rPr>
        <w:t xml:space="preserve"> декларацию по НДС за последний отчетный период. Декларация предоставляется с отметкой ИФНС </w:t>
      </w:r>
      <w:r w:rsidRPr="007E27EE">
        <w:rPr>
          <w:i/>
          <w:sz w:val="24"/>
          <w:szCs w:val="24"/>
        </w:rPr>
        <w:t>(в случае сдачи в бумажной форме)</w:t>
      </w:r>
      <w:r w:rsidRPr="007E27EE">
        <w:rPr>
          <w:sz w:val="24"/>
          <w:szCs w:val="24"/>
        </w:rPr>
        <w:t xml:space="preserve"> или с приложением квитанции ИФНС о приеме либо с электронной отметкой </w:t>
      </w:r>
      <w:r w:rsidRPr="007E27EE">
        <w:rPr>
          <w:i/>
          <w:sz w:val="24"/>
          <w:szCs w:val="24"/>
        </w:rPr>
        <w:t>ИФНС (в случае сдачи в электронной форме)</w:t>
      </w:r>
      <w:r w:rsidRPr="007E27EE">
        <w:rPr>
          <w:sz w:val="24"/>
          <w:szCs w:val="24"/>
        </w:rPr>
        <w:t xml:space="preserve"> (если Участник плательщик налога на добавленную стоимость)</w:t>
      </w:r>
      <w:r w:rsidRPr="007E27EE">
        <w:rPr>
          <w:rFonts w:eastAsia="Calibri"/>
          <w:sz w:val="24"/>
          <w:szCs w:val="24"/>
          <w:lang w:eastAsia="en-US"/>
        </w:rPr>
        <w:t>;</w:t>
      </w:r>
    </w:p>
    <w:p w:rsidR="004730EB" w:rsidRPr="007E27EE" w:rsidRDefault="004730EB" w:rsidP="004730EB">
      <w:pPr>
        <w:tabs>
          <w:tab w:val="left" w:pos="0"/>
        </w:tabs>
        <w:autoSpaceDE w:val="0"/>
        <w:spacing w:line="240" w:lineRule="atLeast"/>
        <w:ind w:left="567" w:firstLine="0"/>
        <w:rPr>
          <w:rFonts w:eastAsia="Calibri"/>
          <w:sz w:val="24"/>
          <w:szCs w:val="24"/>
          <w:lang w:eastAsia="en-US"/>
        </w:rPr>
      </w:pPr>
      <w:r w:rsidRPr="007E27EE">
        <w:rPr>
          <w:b/>
          <w:sz w:val="24"/>
          <w:szCs w:val="24"/>
        </w:rPr>
        <w:t>д)</w:t>
      </w:r>
      <w:r w:rsidRPr="007E27EE">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7E27EE">
        <w:rPr>
          <w:rFonts w:eastAsia="Calibri"/>
          <w:sz w:val="24"/>
          <w:szCs w:val="24"/>
          <w:lang w:eastAsia="en-US"/>
        </w:rPr>
        <w:t>;</w:t>
      </w:r>
    </w:p>
    <w:p w:rsidR="004730EB" w:rsidRPr="007E27EE" w:rsidRDefault="004730EB" w:rsidP="004730EB">
      <w:pPr>
        <w:tabs>
          <w:tab w:val="left" w:pos="0"/>
        </w:tabs>
        <w:autoSpaceDE w:val="0"/>
        <w:spacing w:line="240" w:lineRule="atLeast"/>
        <w:ind w:left="567" w:firstLine="0"/>
        <w:rPr>
          <w:sz w:val="24"/>
          <w:szCs w:val="24"/>
        </w:rPr>
      </w:pPr>
      <w:r w:rsidRPr="007E27EE">
        <w:rPr>
          <w:b/>
          <w:sz w:val="24"/>
          <w:szCs w:val="24"/>
        </w:rPr>
        <w:lastRenderedPageBreak/>
        <w:t>е)</w:t>
      </w:r>
      <w:r w:rsidRPr="007E27EE">
        <w:rPr>
          <w:sz w:val="24"/>
          <w:szCs w:val="24"/>
        </w:rPr>
        <w:t xml:space="preserve"> отчет "Расчет по страховым взносам" за последний отчетный период с отметкой ИФНС </w:t>
      </w:r>
      <w:r w:rsidRPr="007E27EE">
        <w:rPr>
          <w:i/>
          <w:sz w:val="24"/>
          <w:szCs w:val="24"/>
        </w:rPr>
        <w:t>(в случае сдачи в бумажной форме)</w:t>
      </w:r>
      <w:r w:rsidRPr="007E27EE">
        <w:rPr>
          <w:sz w:val="24"/>
          <w:szCs w:val="24"/>
        </w:rPr>
        <w:t xml:space="preserve"> или с приложением квитанции ИФНС о приеме либо с электронной отметкой </w:t>
      </w:r>
      <w:r w:rsidRPr="007E27EE">
        <w:rPr>
          <w:i/>
          <w:sz w:val="24"/>
          <w:szCs w:val="24"/>
        </w:rPr>
        <w:t xml:space="preserve">ИФНС (в случае сдачи в электронной форме). </w:t>
      </w:r>
      <w:r w:rsidRPr="007E27EE">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7E27EE">
        <w:rPr>
          <w:sz w:val="24"/>
          <w:szCs w:val="24"/>
        </w:rPr>
        <w:t>ств по уплате страховых взносов;</w:t>
      </w:r>
    </w:p>
    <w:p w:rsidR="004730EB" w:rsidRPr="007E27EE" w:rsidRDefault="004730EB" w:rsidP="004730EB">
      <w:pPr>
        <w:spacing w:line="240" w:lineRule="atLeast"/>
        <w:ind w:left="567" w:firstLine="0"/>
        <w:rPr>
          <w:sz w:val="24"/>
          <w:szCs w:val="24"/>
        </w:rPr>
      </w:pPr>
      <w:r w:rsidRPr="007E27EE">
        <w:rPr>
          <w:rFonts w:ascii="Times New Roman CYR" w:hAnsi="Times New Roman CYR" w:cs="Times New Roman CYR"/>
          <w:b/>
          <w:sz w:val="24"/>
          <w:szCs w:val="24"/>
        </w:rPr>
        <w:t>ж)</w:t>
      </w:r>
      <w:r w:rsidRPr="007E27EE">
        <w:rPr>
          <w:sz w:val="24"/>
          <w:szCs w:val="24"/>
        </w:rPr>
        <w:t xml:space="preserve"> </w:t>
      </w:r>
      <w:r w:rsidRPr="007E27EE">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7E27EE">
        <w:rPr>
          <w:rFonts w:eastAsia="Calibri"/>
          <w:sz w:val="24"/>
          <w:szCs w:val="24"/>
          <w:lang w:eastAsia="en-US"/>
        </w:rPr>
        <w:t>ормой из раздела 5 Документации;</w:t>
      </w:r>
    </w:p>
    <w:p w:rsidR="004730EB" w:rsidRPr="007E27EE" w:rsidRDefault="004730EB" w:rsidP="004730EB">
      <w:pPr>
        <w:tabs>
          <w:tab w:val="left" w:pos="426"/>
          <w:tab w:val="left" w:pos="1701"/>
        </w:tabs>
        <w:spacing w:line="240" w:lineRule="auto"/>
        <w:ind w:left="567" w:firstLine="0"/>
        <w:rPr>
          <w:bCs/>
          <w:iCs/>
          <w:sz w:val="24"/>
          <w:szCs w:val="24"/>
          <w:shd w:val="clear" w:color="auto" w:fill="FFFF99"/>
        </w:rPr>
      </w:pPr>
      <w:r w:rsidRPr="007E27EE">
        <w:rPr>
          <w:sz w:val="24"/>
          <w:szCs w:val="24"/>
        </w:rPr>
        <w:t xml:space="preserve">           </w:t>
      </w:r>
      <w:r w:rsidRPr="007E27EE">
        <w:rPr>
          <w:bCs/>
          <w:iCs/>
          <w:sz w:val="24"/>
          <w:szCs w:val="24"/>
          <w:shd w:val="clear" w:color="auto" w:fill="FFFF99"/>
        </w:rPr>
        <w:t xml:space="preserve">Примечание: Таковыми документами являются: </w:t>
      </w:r>
    </w:p>
    <w:p w:rsidR="004730EB" w:rsidRPr="007E27EE" w:rsidRDefault="004730EB" w:rsidP="00933DD4">
      <w:pPr>
        <w:numPr>
          <w:ilvl w:val="0"/>
          <w:numId w:val="14"/>
        </w:numPr>
        <w:tabs>
          <w:tab w:val="clear" w:pos="1985"/>
          <w:tab w:val="num" w:pos="426"/>
        </w:tabs>
        <w:spacing w:line="240" w:lineRule="auto"/>
        <w:ind w:left="567" w:firstLine="0"/>
        <w:rPr>
          <w:bCs/>
          <w:iCs/>
          <w:sz w:val="24"/>
          <w:szCs w:val="24"/>
          <w:shd w:val="clear" w:color="auto" w:fill="FFFF99"/>
        </w:rPr>
      </w:pPr>
      <w:r w:rsidRPr="007E27EE">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7E27EE" w:rsidRDefault="004730EB" w:rsidP="00933DD4">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7E27EE">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7E27EE" w:rsidRDefault="004730EB" w:rsidP="00933DD4">
      <w:pPr>
        <w:numPr>
          <w:ilvl w:val="0"/>
          <w:numId w:val="14"/>
        </w:numPr>
        <w:tabs>
          <w:tab w:val="clear" w:pos="1985"/>
          <w:tab w:val="num" w:pos="426"/>
        </w:tabs>
        <w:spacing w:line="240" w:lineRule="auto"/>
        <w:ind w:left="567" w:firstLine="0"/>
        <w:rPr>
          <w:bCs/>
          <w:iCs/>
          <w:sz w:val="24"/>
          <w:szCs w:val="24"/>
          <w:shd w:val="clear" w:color="auto" w:fill="FFFF99"/>
        </w:rPr>
      </w:pPr>
      <w:r w:rsidRPr="007E27EE">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7E27EE"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7E27EE">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7E27EE" w:rsidRDefault="004730EB" w:rsidP="004730EB">
      <w:pPr>
        <w:shd w:val="clear" w:color="auto" w:fill="FFFFFF" w:themeFill="background1"/>
        <w:tabs>
          <w:tab w:val="left" w:pos="1134"/>
          <w:tab w:val="left" w:pos="1701"/>
        </w:tabs>
        <w:spacing w:line="240" w:lineRule="atLeast"/>
        <w:ind w:left="567" w:firstLine="0"/>
        <w:rPr>
          <w:sz w:val="24"/>
          <w:szCs w:val="24"/>
        </w:rPr>
      </w:pPr>
      <w:r w:rsidRPr="007E27EE">
        <w:rPr>
          <w:b/>
          <w:snapToGrid w:val="0"/>
          <w:sz w:val="24"/>
          <w:szCs w:val="24"/>
        </w:rPr>
        <w:t>з)</w:t>
      </w:r>
      <w:r w:rsidRPr="007E27EE">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BC322B" w:rsidRPr="007E27EE">
        <w:rPr>
          <w:sz w:val="24"/>
          <w:szCs w:val="24"/>
        </w:rPr>
        <w:t>;</w:t>
      </w:r>
    </w:p>
    <w:p w:rsidR="00DA3159" w:rsidRPr="007E27EE"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7E27EE">
        <w:rPr>
          <w:rFonts w:ascii="Times New Roman CYR" w:eastAsia="Calibri" w:hAnsi="Times New Roman CYR" w:cs="Times New Roman CYR"/>
          <w:b/>
          <w:sz w:val="24"/>
          <w:szCs w:val="24"/>
          <w:lang w:eastAsia="en-US"/>
        </w:rPr>
        <w:t>и</w:t>
      </w:r>
      <w:r w:rsidR="009F3EFE" w:rsidRPr="007E27EE">
        <w:rPr>
          <w:rFonts w:ascii="Times New Roman CYR" w:eastAsia="Calibri" w:hAnsi="Times New Roman CYR" w:cs="Times New Roman CYR"/>
          <w:b/>
          <w:sz w:val="24"/>
          <w:szCs w:val="24"/>
          <w:lang w:eastAsia="en-US"/>
        </w:rPr>
        <w:t xml:space="preserve">) </w:t>
      </w:r>
      <w:r w:rsidR="009F3EFE" w:rsidRPr="007E27EE">
        <w:rPr>
          <w:rFonts w:ascii="Times New Roman CYR" w:eastAsia="Calibri" w:hAnsi="Times New Roman CYR" w:cs="Times New Roman CYR"/>
          <w:sz w:val="24"/>
          <w:szCs w:val="24"/>
          <w:lang w:eastAsia="en-US"/>
        </w:rPr>
        <w:t>разрешительную документацию, согласно п.п. №1-</w:t>
      </w:r>
      <w:r w:rsidR="001E313D" w:rsidRPr="007E27EE">
        <w:rPr>
          <w:rFonts w:ascii="Times New Roman CYR" w:eastAsia="Calibri" w:hAnsi="Times New Roman CYR" w:cs="Times New Roman CYR"/>
          <w:sz w:val="24"/>
          <w:szCs w:val="24"/>
          <w:lang w:eastAsia="en-US"/>
        </w:rPr>
        <w:t>9</w:t>
      </w:r>
      <w:r w:rsidR="009F3EFE" w:rsidRPr="007E27EE">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w:t>
      </w:r>
      <w:r w:rsidR="009F3EFE" w:rsidRPr="007E27EE">
        <w:rPr>
          <w:rFonts w:ascii="Times New Roman CYR" w:eastAsia="Calibri" w:hAnsi="Times New Roman CYR" w:cs="Times New Roman CYR"/>
          <w:i/>
          <w:sz w:val="24"/>
          <w:szCs w:val="24"/>
          <w:lang w:eastAsia="en-US"/>
        </w:rPr>
        <w:t>(Транспортное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7E27EE">
        <w:rPr>
          <w:rFonts w:ascii="Times New Roman CYR" w:eastAsia="Calibri" w:hAnsi="Times New Roman CYR" w:cs="Times New Roman CYR"/>
          <w:i/>
          <w:sz w:val="24"/>
          <w:szCs w:val="24"/>
          <w:lang w:eastAsia="en-US"/>
        </w:rPr>
        <w:t>аться в рамках данной закупки.)</w:t>
      </w:r>
      <w:r w:rsidR="00BC322B" w:rsidRPr="007E27EE">
        <w:rPr>
          <w:rFonts w:ascii="Times New Roman CYR" w:eastAsia="Calibri" w:hAnsi="Times New Roman CYR" w:cs="Times New Roman CYR"/>
          <w:sz w:val="24"/>
          <w:szCs w:val="24"/>
          <w:lang w:eastAsia="en-US"/>
        </w:rPr>
        <w:t>;</w:t>
      </w:r>
    </w:p>
    <w:p w:rsidR="009F3EFE" w:rsidRPr="007E27EE" w:rsidRDefault="009F3EFE" w:rsidP="009F3EFE">
      <w:pPr>
        <w:autoSpaceDE w:val="0"/>
        <w:autoSpaceDN w:val="0"/>
        <w:adjustRightInd w:val="0"/>
        <w:spacing w:line="240" w:lineRule="atLeast"/>
        <w:ind w:left="567" w:firstLine="0"/>
        <w:contextualSpacing/>
        <w:rPr>
          <w:sz w:val="24"/>
          <w:szCs w:val="24"/>
        </w:rPr>
      </w:pPr>
    </w:p>
    <w:p w:rsidR="00B861D2" w:rsidRPr="007E27EE" w:rsidRDefault="009F3EFE" w:rsidP="009F3EFE">
      <w:pPr>
        <w:autoSpaceDE w:val="0"/>
        <w:autoSpaceDN w:val="0"/>
        <w:adjustRightInd w:val="0"/>
        <w:spacing w:line="240" w:lineRule="atLeast"/>
        <w:ind w:left="567" w:firstLine="0"/>
        <w:contextualSpacing/>
        <w:rPr>
          <w:sz w:val="24"/>
          <w:szCs w:val="24"/>
        </w:rPr>
      </w:pPr>
      <w:r w:rsidRPr="007E27EE">
        <w:rPr>
          <w:rFonts w:ascii="Times New Roman CYR" w:eastAsia="Calibri" w:hAnsi="Times New Roman CYR" w:cs="Times New Roman CYR"/>
          <w:b/>
          <w:sz w:val="24"/>
          <w:szCs w:val="24"/>
          <w:lang w:eastAsia="en-US"/>
        </w:rPr>
        <w:t xml:space="preserve">4.5.2.3. </w:t>
      </w:r>
      <w:r w:rsidR="00B861D2" w:rsidRPr="007E27EE">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7E27EE" w:rsidRDefault="00B861D2" w:rsidP="006E534F">
      <w:pPr>
        <w:autoSpaceDE w:val="0"/>
        <w:autoSpaceDN w:val="0"/>
        <w:adjustRightInd w:val="0"/>
        <w:spacing w:line="240" w:lineRule="atLeast"/>
        <w:ind w:left="567" w:firstLine="0"/>
        <w:contextualSpacing/>
        <w:rPr>
          <w:sz w:val="24"/>
          <w:szCs w:val="24"/>
        </w:rPr>
      </w:pPr>
      <w:r w:rsidRPr="007E27EE">
        <w:rPr>
          <w:b/>
          <w:sz w:val="24"/>
          <w:szCs w:val="24"/>
        </w:rPr>
        <w:t>а)</w:t>
      </w:r>
      <w:r w:rsidRPr="007E27EE">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7E27EE"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7E27EE">
        <w:rPr>
          <w:sz w:val="24"/>
          <w:szCs w:val="24"/>
        </w:rPr>
        <w:t xml:space="preserve">       </w:t>
      </w:r>
      <w:r w:rsidR="00B861D2" w:rsidRPr="007E27EE">
        <w:rPr>
          <w:sz w:val="24"/>
          <w:szCs w:val="24"/>
        </w:rPr>
        <w:t>Такой договор, соглашение или иной правоустанавливающий документ также должен включать в себя:</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t>- положение о сроке действия документа;</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t xml:space="preserve">- положение о том, что при победе по итогам закупки изменение договора о коллективном </w:t>
      </w:r>
      <w:r w:rsidRPr="007E27EE">
        <w:rPr>
          <w:sz w:val="24"/>
          <w:szCs w:val="24"/>
          <w:lang w:eastAsia="ar-SA"/>
        </w:rPr>
        <w:lastRenderedPageBreak/>
        <w:t>участии допускается только по согласованию с Заказчиком;</w:t>
      </w:r>
    </w:p>
    <w:p w:rsidR="0033091E" w:rsidRPr="007E27EE" w:rsidRDefault="00B861D2" w:rsidP="006E534F">
      <w:pPr>
        <w:shd w:val="clear" w:color="auto" w:fill="FFFFFF"/>
        <w:tabs>
          <w:tab w:val="left" w:pos="1134"/>
          <w:tab w:val="left" w:pos="1701"/>
        </w:tabs>
        <w:spacing w:line="240" w:lineRule="atLeast"/>
        <w:ind w:left="567" w:firstLine="0"/>
        <w:rPr>
          <w:sz w:val="24"/>
          <w:szCs w:val="24"/>
          <w:lang w:eastAsia="ar-SA"/>
        </w:rPr>
      </w:pPr>
      <w:r w:rsidRPr="007E27EE">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7E27EE"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7E27EE" w:rsidRDefault="00135864" w:rsidP="00933DD4">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6" w:name="_Toc322017059"/>
      <w:bookmarkStart w:id="67" w:name="_Toc322017064"/>
      <w:bookmarkStart w:id="68" w:name="_Toc322017065"/>
      <w:r w:rsidRPr="007E27EE">
        <w:rPr>
          <w:b/>
          <w:bCs/>
          <w:sz w:val="24"/>
          <w:szCs w:val="24"/>
        </w:rPr>
        <w:t xml:space="preserve">Подача Заявок и их прием.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7E27EE">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7E27EE">
        <w:rPr>
          <w:bCs/>
          <w:iCs/>
          <w:snapToGrid w:val="0"/>
          <w:sz w:val="24"/>
          <w:szCs w:val="24"/>
        </w:rPr>
        <w:t xml:space="preserve">через ЭП </w:t>
      </w:r>
      <w:r w:rsidRPr="007E27EE">
        <w:rPr>
          <w:snapToGrid w:val="0"/>
          <w:sz w:val="24"/>
          <w:szCs w:val="24"/>
        </w:rPr>
        <w:t>с использованием функционала ЭП, указанной в Документации и Извещении о проведении закупки</w:t>
      </w:r>
      <w:r w:rsidRPr="007E27EE">
        <w:rPr>
          <w:sz w:val="24"/>
          <w:szCs w:val="24"/>
        </w:rPr>
        <w:t xml:space="preserve">.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7E27EE">
        <w:rPr>
          <w:sz w:val="24"/>
          <w:szCs w:val="24"/>
        </w:rPr>
        <w:t xml:space="preserve"> Участники при оформлении Заявки через ЭП </w:t>
      </w:r>
      <w:r w:rsidR="00D57F79" w:rsidRPr="007E27EE">
        <w:rPr>
          <w:sz w:val="24"/>
          <w:szCs w:val="24"/>
        </w:rPr>
        <w:t>обязаны</w:t>
      </w:r>
      <w:r w:rsidRPr="007E27EE">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7E27EE"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7E27EE"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b/>
          <w:bCs/>
          <w:sz w:val="24"/>
          <w:szCs w:val="24"/>
        </w:rPr>
        <w:t xml:space="preserve">4.7. Изменение условий </w:t>
      </w:r>
      <w:bookmarkEnd w:id="66"/>
      <w:r w:rsidRPr="007E27EE">
        <w:rPr>
          <w:b/>
          <w:bCs/>
          <w:sz w:val="24"/>
          <w:szCs w:val="24"/>
        </w:rPr>
        <w:t>Заявки</w:t>
      </w:r>
    </w:p>
    <w:p w:rsidR="00135864" w:rsidRPr="007E27EE"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b/>
          <w:sz w:val="24"/>
          <w:szCs w:val="24"/>
        </w:rPr>
        <w:t>4.7.1.</w:t>
      </w:r>
      <w:r w:rsidRPr="007E27EE">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7E27EE" w:rsidRDefault="00135864" w:rsidP="006E534F">
      <w:pPr>
        <w:shd w:val="clear" w:color="auto" w:fill="FFFFFF"/>
        <w:spacing w:line="240" w:lineRule="auto"/>
        <w:ind w:left="567" w:firstLine="0"/>
        <w:rPr>
          <w:sz w:val="24"/>
          <w:szCs w:val="24"/>
        </w:rPr>
      </w:pPr>
      <w:r w:rsidRPr="007E27EE">
        <w:rPr>
          <w:b/>
          <w:sz w:val="24"/>
          <w:szCs w:val="24"/>
        </w:rPr>
        <w:t>4.7.2.</w:t>
      </w:r>
      <w:r w:rsidRPr="007E27EE">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7E27EE" w:rsidRDefault="00135864" w:rsidP="006E534F">
      <w:pPr>
        <w:shd w:val="clear" w:color="auto" w:fill="FFFFFF"/>
        <w:spacing w:line="240" w:lineRule="auto"/>
        <w:ind w:left="567" w:firstLine="0"/>
        <w:rPr>
          <w:sz w:val="24"/>
          <w:szCs w:val="24"/>
        </w:rPr>
      </w:pPr>
      <w:r w:rsidRPr="007E27EE">
        <w:rPr>
          <w:b/>
          <w:sz w:val="24"/>
          <w:szCs w:val="24"/>
        </w:rPr>
        <w:t>4.7.3.</w:t>
      </w:r>
      <w:r w:rsidRPr="007E27EE">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7E27EE"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7E27EE">
        <w:rPr>
          <w:b/>
          <w:bCs/>
          <w:sz w:val="24"/>
          <w:szCs w:val="24"/>
        </w:rPr>
        <w:t xml:space="preserve">4.8. Открытие доступа к поступившим Заявкам Участников закупки </w:t>
      </w:r>
    </w:p>
    <w:p w:rsidR="00135864" w:rsidRPr="007E27EE" w:rsidRDefault="00135864" w:rsidP="006E534F">
      <w:pPr>
        <w:shd w:val="clear" w:color="auto" w:fill="FFFFFF"/>
        <w:autoSpaceDE w:val="0"/>
        <w:autoSpaceDN w:val="0"/>
        <w:adjustRightInd w:val="0"/>
        <w:spacing w:line="240" w:lineRule="auto"/>
        <w:ind w:left="567" w:firstLine="0"/>
        <w:rPr>
          <w:sz w:val="24"/>
          <w:szCs w:val="24"/>
        </w:rPr>
      </w:pPr>
      <w:r w:rsidRPr="007E27EE">
        <w:rPr>
          <w:b/>
          <w:sz w:val="24"/>
          <w:szCs w:val="24"/>
        </w:rPr>
        <w:t>4.8.1.</w:t>
      </w:r>
      <w:r w:rsidRPr="007E27EE">
        <w:rPr>
          <w:sz w:val="24"/>
          <w:szCs w:val="24"/>
        </w:rPr>
        <w:t xml:space="preserve"> В день, час, указанные в извещении о проведении закупки, </w:t>
      </w:r>
      <w:r w:rsidRPr="007E27EE">
        <w:rPr>
          <w:bCs/>
          <w:sz w:val="24"/>
          <w:szCs w:val="24"/>
        </w:rPr>
        <w:t>ЭП</w:t>
      </w:r>
      <w:r w:rsidRPr="007E27EE">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7E27EE" w:rsidRDefault="00135864" w:rsidP="006E534F">
      <w:pPr>
        <w:shd w:val="clear" w:color="auto" w:fill="FFFFFF"/>
        <w:autoSpaceDE w:val="0"/>
        <w:autoSpaceDN w:val="0"/>
        <w:adjustRightInd w:val="0"/>
        <w:spacing w:line="240" w:lineRule="auto"/>
        <w:ind w:left="567" w:firstLine="0"/>
        <w:rPr>
          <w:sz w:val="24"/>
          <w:szCs w:val="24"/>
        </w:rPr>
      </w:pPr>
    </w:p>
    <w:p w:rsidR="00135864" w:rsidRPr="007E27EE" w:rsidRDefault="00135864" w:rsidP="00933DD4">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9" w:name="_Toc322017061"/>
      <w:r w:rsidRPr="007E27EE">
        <w:rPr>
          <w:rFonts w:cs="Arial"/>
          <w:b/>
          <w:bCs/>
          <w:sz w:val="24"/>
          <w:szCs w:val="24"/>
        </w:rPr>
        <w:t xml:space="preserve"> Закупочная комиссия. Отбор и оценка </w:t>
      </w:r>
      <w:bookmarkEnd w:id="69"/>
      <w:r w:rsidRPr="007E27EE">
        <w:rPr>
          <w:rFonts w:cs="Arial"/>
          <w:b/>
          <w:bCs/>
          <w:sz w:val="24"/>
          <w:szCs w:val="24"/>
        </w:rPr>
        <w:t>Заявок</w:t>
      </w:r>
    </w:p>
    <w:p w:rsidR="00135864" w:rsidRPr="007E27EE" w:rsidRDefault="00135864" w:rsidP="00933DD4">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70" w:name="_Toc322017062"/>
      <w:r w:rsidRPr="007E27EE">
        <w:rPr>
          <w:b/>
          <w:bCs/>
          <w:sz w:val="24"/>
          <w:szCs w:val="24"/>
        </w:rPr>
        <w:t>Общие положения</w:t>
      </w:r>
      <w:bookmarkEnd w:id="70"/>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bookmarkStart w:id="71" w:name="_Toc322017063"/>
      <w:r w:rsidRPr="007E27EE">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sz w:val="24"/>
          <w:szCs w:val="24"/>
        </w:rPr>
        <w:t>Рассмотрение Заявок включает этап отбора заявок (пункт 4.9.2.) и этап оценки заявок (пункт 4.9.3.).</w:t>
      </w:r>
    </w:p>
    <w:p w:rsidR="00135864" w:rsidRPr="007E27EE" w:rsidRDefault="005B4D97"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rFonts w:eastAsia="Calibri"/>
          <w:sz w:val="24"/>
          <w:szCs w:val="24"/>
          <w:lang w:eastAsia="en-US"/>
        </w:rPr>
        <w:t xml:space="preserve">Этап отбора заявок может совмещаться с этапом оценки заявок, </w:t>
      </w:r>
      <w:r w:rsidR="00C37E5A" w:rsidRPr="007E27EE">
        <w:rPr>
          <w:sz w:val="24"/>
          <w:szCs w:val="24"/>
        </w:rPr>
        <w:t>при этом составляется единый протокол заседания закупочной комиссии</w:t>
      </w:r>
      <w:r w:rsidR="00C37E5A" w:rsidRPr="007E27EE">
        <w:rPr>
          <w:bCs/>
          <w:iCs/>
          <w:sz w:val="24"/>
          <w:szCs w:val="24"/>
        </w:rPr>
        <w:t xml:space="preserve"> рассмотрения заявок и подведения итогов закупки</w:t>
      </w:r>
      <w:r w:rsidR="00C37E5A" w:rsidRPr="007E27EE">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7E27EE">
        <w:rPr>
          <w:rFonts w:eastAsia="Calibri"/>
          <w:sz w:val="24"/>
          <w:szCs w:val="24"/>
          <w:lang w:eastAsia="en-US"/>
        </w:rPr>
        <w:t>.</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7E27EE">
        <w:rPr>
          <w:bCs/>
          <w:iCs/>
          <w:snapToGrid w:val="0"/>
          <w:sz w:val="24"/>
          <w:szCs w:val="24"/>
        </w:rPr>
        <w:t xml:space="preserve"> с пересмотром сроков поставки товара (выполнения работ, оказания услуг), в случае необходимости</w:t>
      </w:r>
      <w:r w:rsidRPr="007E27EE">
        <w:rPr>
          <w:bCs/>
          <w:iCs/>
          <w:sz w:val="24"/>
          <w:szCs w:val="24"/>
        </w:rPr>
        <w:t>.</w:t>
      </w:r>
    </w:p>
    <w:bookmarkEnd w:id="71"/>
    <w:p w:rsidR="00135864" w:rsidRPr="007E27EE" w:rsidRDefault="00E474AB" w:rsidP="00933DD4">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7E27EE">
        <w:rPr>
          <w:b/>
          <w:bCs/>
          <w:sz w:val="24"/>
          <w:szCs w:val="24"/>
        </w:rPr>
        <w:lastRenderedPageBreak/>
        <w:t>Этап отбора З</w:t>
      </w:r>
      <w:r w:rsidR="00135864" w:rsidRPr="007E27EE">
        <w:rPr>
          <w:b/>
          <w:bCs/>
          <w:sz w:val="24"/>
          <w:szCs w:val="24"/>
        </w:rPr>
        <w:t>аявок</w:t>
      </w:r>
    </w:p>
    <w:p w:rsidR="00135864" w:rsidRPr="007E27EE" w:rsidRDefault="00135864" w:rsidP="00933DD4">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 </w:t>
      </w:r>
      <w:r w:rsidRPr="007E27EE">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а)</w:t>
      </w:r>
      <w:r w:rsidRPr="007E27EE">
        <w:rPr>
          <w:bCs/>
          <w:iCs/>
          <w:sz w:val="24"/>
          <w:szCs w:val="24"/>
        </w:rPr>
        <w:t xml:space="preserve"> правильность оформления заявки; </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б)</w:t>
      </w:r>
      <w:r w:rsidRPr="007E27EE">
        <w:rPr>
          <w:bCs/>
          <w:iCs/>
          <w:sz w:val="24"/>
          <w:szCs w:val="24"/>
        </w:rPr>
        <w:t xml:space="preserve"> соответствие участника требованиям, установленным в закупочной документации;  </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в)</w:t>
      </w:r>
      <w:r w:rsidRPr="007E27EE">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г)</w:t>
      </w:r>
      <w:r w:rsidRPr="007E27EE">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д)</w:t>
      </w:r>
      <w:r w:rsidRPr="007E27EE">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е)</w:t>
      </w:r>
      <w:r w:rsidRPr="007E27EE">
        <w:rPr>
          <w:bCs/>
          <w:iCs/>
          <w:sz w:val="24"/>
          <w:szCs w:val="24"/>
        </w:rPr>
        <w:t xml:space="preserve"> не превышение цены предложения Участника начальной (максимальной) цены договора (цены лота).</w:t>
      </w:r>
    </w:p>
    <w:p w:rsidR="00135864" w:rsidRPr="007E27EE" w:rsidRDefault="00135864" w:rsidP="006E534F">
      <w:pPr>
        <w:shd w:val="clear" w:color="auto" w:fill="FFFFFF"/>
        <w:spacing w:line="240" w:lineRule="atLeast"/>
        <w:ind w:left="567" w:firstLine="0"/>
        <w:rPr>
          <w:rFonts w:eastAsia="Arial Unicode MS"/>
          <w:bCs/>
          <w:sz w:val="24"/>
          <w:szCs w:val="24"/>
        </w:rPr>
      </w:pPr>
      <w:r w:rsidRPr="007E27EE">
        <w:rPr>
          <w:rFonts w:eastAsia="Arial Unicode MS"/>
          <w:b/>
          <w:bCs/>
          <w:sz w:val="24"/>
          <w:szCs w:val="24"/>
        </w:rPr>
        <w:t>4.9.2.2.</w:t>
      </w:r>
      <w:r w:rsidRPr="007E27EE">
        <w:rPr>
          <w:rFonts w:eastAsia="Arial Unicode MS"/>
          <w:bCs/>
          <w:sz w:val="24"/>
          <w:szCs w:val="24"/>
        </w:rPr>
        <w:t xml:space="preserve"> </w:t>
      </w:r>
      <w:r w:rsidRPr="007E27EE">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7E27EE">
        <w:rPr>
          <w:sz w:val="24"/>
          <w:szCs w:val="24"/>
          <w:shd w:val="clear" w:color="auto" w:fill="FFFFFF"/>
        </w:rPr>
        <w:t>Заявке</w:t>
      </w:r>
      <w:r w:rsidRPr="007E27EE">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7E27EE">
        <w:rPr>
          <w:rFonts w:eastAsia="Arial Unicode MS"/>
          <w:bCs/>
          <w:sz w:val="24"/>
          <w:szCs w:val="24"/>
        </w:rPr>
        <w:t>.</w:t>
      </w:r>
    </w:p>
    <w:p w:rsidR="00135864" w:rsidRPr="007E27EE" w:rsidRDefault="00135864" w:rsidP="00933DD4">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7E27EE">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7E27EE">
        <w:rPr>
          <w:rFonts w:cs="Arial"/>
          <w:sz w:val="24"/>
          <w:szCs w:val="24"/>
        </w:rPr>
        <w:t>а именно</w:t>
      </w:r>
      <w:r w:rsidRPr="007E27EE">
        <w:rPr>
          <w:rFonts w:cs="Arial"/>
          <w:sz w:val="24"/>
          <w:szCs w:val="24"/>
        </w:rPr>
        <w:t xml:space="preserve"> изменение коммерческих условий такой заявки (</w:t>
      </w:r>
      <w:r w:rsidRPr="007E27EE">
        <w:rPr>
          <w:bCs/>
          <w:iCs/>
          <w:sz w:val="24"/>
          <w:szCs w:val="24"/>
        </w:rPr>
        <w:t>предмета закупки, цены договора, сроков поставки (выполнения работ, оказания услуг)</w:t>
      </w:r>
      <w:r w:rsidRPr="007E27EE">
        <w:rPr>
          <w:rFonts w:cs="Arial"/>
          <w:sz w:val="24"/>
          <w:szCs w:val="24"/>
        </w:rPr>
        <w:t>);</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при наличии разночтений между ценой, указанной </w:t>
      </w:r>
      <w:r w:rsidR="00DD699B" w:rsidRPr="007E27EE">
        <w:rPr>
          <w:rFonts w:cs="Arial"/>
          <w:sz w:val="24"/>
          <w:szCs w:val="24"/>
        </w:rPr>
        <w:t>прописью</w:t>
      </w:r>
      <w:r w:rsidRPr="007E27EE">
        <w:rPr>
          <w:rFonts w:cs="Arial"/>
          <w:sz w:val="24"/>
          <w:szCs w:val="24"/>
        </w:rPr>
        <w:t xml:space="preserve"> и ценой, указанной цифрами, преимущество имеет цена, указанная </w:t>
      </w:r>
      <w:r w:rsidR="00DD699B" w:rsidRPr="007E27EE">
        <w:rPr>
          <w:rFonts w:cs="Arial"/>
          <w:sz w:val="24"/>
          <w:szCs w:val="24"/>
        </w:rPr>
        <w:t>прописью</w:t>
      </w:r>
      <w:r w:rsidRPr="007E27EE">
        <w:rPr>
          <w:rFonts w:cs="Arial"/>
          <w:sz w:val="24"/>
          <w:szCs w:val="24"/>
        </w:rPr>
        <w:t xml:space="preserve">;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b/>
          <w:sz w:val="24"/>
          <w:szCs w:val="24"/>
        </w:rPr>
        <w:t>4.9.2.4.</w:t>
      </w:r>
      <w:r w:rsidRPr="007E27EE">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7E27EE"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7E27EE">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7E27EE">
        <w:rPr>
          <w:rFonts w:cs="Arial"/>
          <w:bCs/>
          <w:iCs/>
          <w:sz w:val="24"/>
          <w:szCs w:val="24"/>
          <w:shd w:val="clear" w:color="auto" w:fill="FFFFFF"/>
        </w:rPr>
        <w:t xml:space="preserve">.  </w:t>
      </w:r>
      <w:r w:rsidRPr="007E27EE">
        <w:rPr>
          <w:rFonts w:cs="Arial"/>
          <w:sz w:val="24"/>
          <w:szCs w:val="24"/>
          <w:shd w:val="clear" w:color="auto" w:fill="FFFFFF"/>
        </w:rPr>
        <w:t>В случае неисполнения установленных</w:t>
      </w:r>
      <w:r w:rsidRPr="007E27EE">
        <w:rPr>
          <w:rFonts w:cs="Arial"/>
          <w:sz w:val="24"/>
          <w:szCs w:val="24"/>
        </w:rPr>
        <w:t xml:space="preserve"> антидемпинговыми мерами требований заявка такого участника закупки</w:t>
      </w:r>
      <w:r w:rsidRPr="007E27EE">
        <w:rPr>
          <w:rFonts w:cs="Arial"/>
          <w:bCs/>
          <w:iCs/>
          <w:sz w:val="24"/>
          <w:szCs w:val="24"/>
        </w:rPr>
        <w:t xml:space="preserve"> отклоняется</w:t>
      </w:r>
      <w:r w:rsidRPr="007E27EE">
        <w:rPr>
          <w:rFonts w:cs="Arial"/>
          <w:sz w:val="24"/>
          <w:szCs w:val="24"/>
        </w:rPr>
        <w:t xml:space="preserve">. </w:t>
      </w:r>
    </w:p>
    <w:p w:rsidR="00135864" w:rsidRPr="007E27EE"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7E27EE">
        <w:rPr>
          <w:sz w:val="24"/>
          <w:szCs w:val="24"/>
        </w:rPr>
        <w:t>По результатам проведения отборочной стадии закупочная комиссия также имеет право отклонить Заявки, которые:</w:t>
      </w:r>
    </w:p>
    <w:p w:rsidR="00135864" w:rsidRPr="007E27EE" w:rsidRDefault="00135864" w:rsidP="006E534F">
      <w:pPr>
        <w:shd w:val="clear" w:color="auto" w:fill="FFFFFF"/>
        <w:tabs>
          <w:tab w:val="left" w:pos="993"/>
          <w:tab w:val="left" w:pos="1276"/>
          <w:tab w:val="left" w:pos="1560"/>
        </w:tabs>
        <w:spacing w:line="240" w:lineRule="atLeast"/>
        <w:ind w:left="567" w:firstLine="0"/>
        <w:rPr>
          <w:sz w:val="24"/>
          <w:szCs w:val="24"/>
        </w:rPr>
      </w:pPr>
      <w:r w:rsidRPr="007E27EE">
        <w:rPr>
          <w:b/>
          <w:sz w:val="24"/>
          <w:szCs w:val="24"/>
        </w:rPr>
        <w:t>а)</w:t>
      </w:r>
      <w:r w:rsidRPr="007E27EE">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б)</w:t>
      </w:r>
      <w:r w:rsidRPr="007E27EE">
        <w:rPr>
          <w:sz w:val="24"/>
          <w:szCs w:val="24"/>
        </w:rPr>
        <w:t xml:space="preserve"> не отвечают требованиям настоящей Документации к оформлению; </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в)</w:t>
      </w:r>
      <w:r w:rsidRPr="007E27EE">
        <w:rPr>
          <w:sz w:val="24"/>
          <w:szCs w:val="24"/>
        </w:rPr>
        <w:t xml:space="preserve"> поданы Участниками, которые не отвечают требованиям настоящей Документации;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lastRenderedPageBreak/>
        <w:t>г)</w:t>
      </w:r>
      <w:r w:rsidRPr="007E27EE">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д)</w:t>
      </w:r>
      <w:r w:rsidRPr="007E27EE">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е)</w:t>
      </w:r>
      <w:r w:rsidRPr="007E27EE">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ж)</w:t>
      </w:r>
      <w:r w:rsidRPr="007E27EE">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з)</w:t>
      </w:r>
      <w:r w:rsidRPr="007E27EE">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7E27EE">
        <w:rPr>
          <w:sz w:val="24"/>
          <w:szCs w:val="24"/>
        </w:rPr>
        <w:t>а, если НМЦД устанавлив</w:t>
      </w:r>
      <w:r w:rsidR="00B861D2" w:rsidRPr="007E27EE">
        <w:rPr>
          <w:sz w:val="24"/>
          <w:szCs w:val="24"/>
        </w:rPr>
        <w:t>ается в закупочной Документации;</w:t>
      </w:r>
    </w:p>
    <w:bookmarkEnd w:id="67"/>
    <w:p w:rsidR="00135864" w:rsidRPr="007E27EE"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 В случае если подавшие заявки Участники удовлетворяют любому из следующих условий:</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а)</w:t>
      </w:r>
      <w:r w:rsidRPr="007E27EE">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б)</w:t>
      </w:r>
      <w:r w:rsidRPr="007E27EE">
        <w:rPr>
          <w:sz w:val="24"/>
          <w:szCs w:val="24"/>
        </w:rPr>
        <w:t xml:space="preserve"> одна из компаний владеет более чем 50 % другой;</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в)</w:t>
      </w:r>
      <w:r w:rsidRPr="007E27EE">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7E27EE" w:rsidRDefault="00135864" w:rsidP="006E534F">
      <w:pPr>
        <w:shd w:val="clear" w:color="auto" w:fill="FFFFFF"/>
        <w:spacing w:line="240" w:lineRule="atLeast"/>
        <w:ind w:left="567" w:firstLine="0"/>
        <w:rPr>
          <w:sz w:val="24"/>
          <w:szCs w:val="24"/>
        </w:rPr>
      </w:pPr>
      <w:r w:rsidRPr="007E27EE">
        <w:rPr>
          <w:b/>
          <w:bCs/>
          <w:iCs/>
          <w:sz w:val="24"/>
          <w:szCs w:val="24"/>
        </w:rPr>
        <w:t>4.9.2.8.</w:t>
      </w:r>
      <w:r w:rsidRPr="007E27EE">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4.9.2.9.</w:t>
      </w:r>
      <w:r w:rsidRPr="007E27EE">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4.9.2.10.</w:t>
      </w:r>
      <w:r w:rsidRPr="007E27EE">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7E27EE" w:rsidRDefault="00135864" w:rsidP="006E534F">
      <w:pPr>
        <w:spacing w:line="240" w:lineRule="atLeast"/>
        <w:ind w:left="567" w:firstLine="0"/>
        <w:rPr>
          <w:sz w:val="24"/>
          <w:szCs w:val="24"/>
        </w:rPr>
      </w:pPr>
      <w:r w:rsidRPr="007E27EE">
        <w:rPr>
          <w:b/>
          <w:sz w:val="24"/>
          <w:szCs w:val="24"/>
        </w:rPr>
        <w:t>4.9.2.11.</w:t>
      </w:r>
      <w:r w:rsidRPr="007E27EE">
        <w:rPr>
          <w:sz w:val="24"/>
          <w:szCs w:val="24"/>
        </w:rPr>
        <w:t xml:space="preserve"> </w:t>
      </w:r>
      <w:r w:rsidR="00B36C08" w:rsidRPr="007E27EE">
        <w:rPr>
          <w:sz w:val="24"/>
          <w:szCs w:val="24"/>
        </w:rPr>
        <w:t>Закупка признается несостоявшейся по следующим причинам:</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а)</w:t>
      </w:r>
      <w:r w:rsidRPr="007E27EE">
        <w:rPr>
          <w:rFonts w:ascii="Times New Roman" w:hAnsi="Times New Roman" w:cs="Times New Roman"/>
          <w:sz w:val="24"/>
          <w:szCs w:val="24"/>
        </w:rPr>
        <w:t xml:space="preserve"> в связи с тем, что не подано ни одной заявки на участие в закупке;</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б)</w:t>
      </w:r>
      <w:r w:rsidRPr="007E27EE">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в)</w:t>
      </w:r>
      <w:r w:rsidRPr="007E27EE">
        <w:rPr>
          <w:rFonts w:ascii="Times New Roman" w:hAnsi="Times New Roman" w:cs="Times New Roman"/>
          <w:sz w:val="24"/>
          <w:szCs w:val="24"/>
        </w:rPr>
        <w:t xml:space="preserve"> в связи с тем, что на участие в закупке подана только одна заявка;</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г)</w:t>
      </w:r>
      <w:r w:rsidRPr="007E27EE">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д)</w:t>
      </w:r>
      <w:r w:rsidRPr="007E27EE">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7E27EE" w:rsidRDefault="00B36C08" w:rsidP="006E534F">
      <w:pPr>
        <w:spacing w:line="240" w:lineRule="atLeast"/>
        <w:ind w:left="567" w:firstLine="0"/>
        <w:rPr>
          <w:sz w:val="24"/>
          <w:szCs w:val="24"/>
        </w:rPr>
      </w:pPr>
      <w:r w:rsidRPr="007E27EE">
        <w:rPr>
          <w:sz w:val="24"/>
          <w:szCs w:val="24"/>
        </w:rPr>
        <w:t xml:space="preserve">       При этом Заказчик </w:t>
      </w:r>
      <w:r w:rsidR="0085712B" w:rsidRPr="007E27EE">
        <w:rPr>
          <w:sz w:val="24"/>
          <w:szCs w:val="24"/>
        </w:rPr>
        <w:t>не обязан заключа</w:t>
      </w:r>
      <w:r w:rsidRPr="007E27EE">
        <w:rPr>
          <w:sz w:val="24"/>
          <w:szCs w:val="24"/>
        </w:rPr>
        <w:t xml:space="preserve">ть договор с единственным участником </w:t>
      </w:r>
      <w:r w:rsidR="0085712B" w:rsidRPr="007E27EE">
        <w:rPr>
          <w:sz w:val="24"/>
          <w:szCs w:val="24"/>
        </w:rPr>
        <w:t>состязательной</w:t>
      </w:r>
      <w:r w:rsidRPr="007E27EE">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7E27EE" w:rsidRDefault="00E474AB" w:rsidP="00933DD4">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7E27EE">
        <w:rPr>
          <w:rFonts w:ascii="Times New Roman" w:hAnsi="Times New Roman" w:cs="Times New Roman"/>
          <w:b/>
          <w:bCs/>
          <w:sz w:val="24"/>
          <w:szCs w:val="24"/>
        </w:rPr>
        <w:t>Этап оценки З</w:t>
      </w:r>
      <w:r w:rsidR="00135864" w:rsidRPr="007E27EE">
        <w:rPr>
          <w:rFonts w:ascii="Times New Roman" w:hAnsi="Times New Roman" w:cs="Times New Roman"/>
          <w:b/>
          <w:bCs/>
          <w:sz w:val="24"/>
          <w:szCs w:val="24"/>
        </w:rPr>
        <w:t>аявок</w:t>
      </w:r>
    </w:p>
    <w:p w:rsidR="00175730" w:rsidRPr="007E27EE"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7E27EE">
        <w:rPr>
          <w:rFonts w:ascii="Times New Roman" w:hAnsi="Times New Roman" w:cs="Times New Roman"/>
          <w:b/>
          <w:sz w:val="24"/>
          <w:szCs w:val="24"/>
        </w:rPr>
        <w:t>4.9.3.1. Национальный режим.</w:t>
      </w:r>
    </w:p>
    <w:p w:rsidR="00175730" w:rsidRPr="007E27EE"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7E27EE">
        <w:rPr>
          <w:rFonts w:ascii="Times New Roman" w:hAnsi="Times New Roman" w:cs="Times New Roman"/>
          <w:sz w:val="24"/>
          <w:szCs w:val="24"/>
        </w:rPr>
        <w:t>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8"/>
    <w:p w:rsidR="0027716A" w:rsidRPr="007E27EE" w:rsidRDefault="00D75829" w:rsidP="001811BF">
      <w:pPr>
        <w:spacing w:line="240" w:lineRule="atLeast"/>
        <w:ind w:left="567" w:firstLine="0"/>
        <w:rPr>
          <w:rFonts w:eastAsia="Calibri"/>
          <w:iCs/>
          <w:sz w:val="24"/>
          <w:szCs w:val="24"/>
          <w:lang w:eastAsia="en-US"/>
        </w:rPr>
      </w:pPr>
      <w:r w:rsidRPr="007E27EE">
        <w:rPr>
          <w:b/>
          <w:sz w:val="24"/>
          <w:szCs w:val="24"/>
        </w:rPr>
        <w:t>4.9.3.2.</w:t>
      </w:r>
      <w:r w:rsidRPr="007E27EE">
        <w:rPr>
          <w:sz w:val="24"/>
          <w:szCs w:val="24"/>
        </w:rPr>
        <w:t xml:space="preserve"> </w:t>
      </w:r>
      <w:r w:rsidRPr="007E27EE">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7E27EE"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7E27EE" w:rsidTr="001811BF">
        <w:trPr>
          <w:trHeight w:val="690"/>
        </w:trPr>
        <w:tc>
          <w:tcPr>
            <w:tcW w:w="993" w:type="dxa"/>
            <w:vMerge w:val="restart"/>
            <w:vAlign w:val="center"/>
            <w:hideMark/>
          </w:tcPr>
          <w:p w:rsidR="00390AE3" w:rsidRPr="007E27EE" w:rsidRDefault="00390AE3" w:rsidP="001811BF">
            <w:pPr>
              <w:tabs>
                <w:tab w:val="left" w:pos="885"/>
              </w:tabs>
              <w:spacing w:line="240" w:lineRule="auto"/>
              <w:ind w:firstLine="0"/>
              <w:rPr>
                <w:b/>
                <w:snapToGrid w:val="0"/>
                <w:sz w:val="24"/>
                <w:szCs w:val="24"/>
              </w:rPr>
            </w:pPr>
            <w:r w:rsidRPr="007E27EE">
              <w:rPr>
                <w:b/>
                <w:snapToGrid w:val="0"/>
                <w:sz w:val="24"/>
                <w:szCs w:val="24"/>
              </w:rPr>
              <w:lastRenderedPageBreak/>
              <w:t>№ п/п</w:t>
            </w:r>
          </w:p>
        </w:tc>
        <w:tc>
          <w:tcPr>
            <w:tcW w:w="1417" w:type="dxa"/>
            <w:vMerge w:val="restart"/>
            <w:vAlign w:val="center"/>
            <w:hideMark/>
          </w:tcPr>
          <w:p w:rsidR="00390AE3" w:rsidRPr="007E27EE" w:rsidRDefault="00390AE3" w:rsidP="004730EB">
            <w:pPr>
              <w:tabs>
                <w:tab w:val="left" w:pos="600"/>
              </w:tabs>
              <w:spacing w:line="240" w:lineRule="auto"/>
              <w:ind w:firstLine="0"/>
              <w:rPr>
                <w:b/>
                <w:snapToGrid w:val="0"/>
                <w:sz w:val="24"/>
                <w:szCs w:val="24"/>
              </w:rPr>
            </w:pPr>
            <w:r w:rsidRPr="007E27EE">
              <w:rPr>
                <w:b/>
                <w:bCs/>
                <w:snapToGrid w:val="0"/>
                <w:sz w:val="24"/>
                <w:szCs w:val="24"/>
              </w:rPr>
              <w:t>Критерий</w:t>
            </w:r>
          </w:p>
        </w:tc>
        <w:tc>
          <w:tcPr>
            <w:tcW w:w="3969" w:type="dxa"/>
            <w:vMerge w:val="restart"/>
            <w:vAlign w:val="center"/>
            <w:hideMark/>
          </w:tcPr>
          <w:p w:rsidR="00390AE3" w:rsidRPr="007E27EE" w:rsidRDefault="00390AE3" w:rsidP="001811BF">
            <w:pPr>
              <w:tabs>
                <w:tab w:val="left" w:pos="600"/>
              </w:tabs>
              <w:spacing w:line="240" w:lineRule="auto"/>
              <w:ind w:left="567" w:firstLine="0"/>
              <w:jc w:val="center"/>
              <w:rPr>
                <w:b/>
                <w:snapToGrid w:val="0"/>
                <w:sz w:val="24"/>
                <w:szCs w:val="24"/>
              </w:rPr>
            </w:pPr>
            <w:r w:rsidRPr="007E27EE">
              <w:rPr>
                <w:b/>
                <w:bCs/>
                <w:snapToGrid w:val="0"/>
                <w:sz w:val="24"/>
                <w:szCs w:val="24"/>
              </w:rPr>
              <w:t>Показатель</w:t>
            </w:r>
          </w:p>
        </w:tc>
        <w:tc>
          <w:tcPr>
            <w:tcW w:w="3822" w:type="dxa"/>
            <w:gridSpan w:val="2"/>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Значимость критериев</w:t>
            </w:r>
          </w:p>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 xml:space="preserve">оценки заявок </w:t>
            </w:r>
          </w:p>
        </w:tc>
      </w:tr>
      <w:tr w:rsidR="00390AE3" w:rsidRPr="007E27EE" w:rsidTr="001811BF">
        <w:trPr>
          <w:trHeight w:val="582"/>
        </w:trPr>
        <w:tc>
          <w:tcPr>
            <w:tcW w:w="993"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1701" w:type="dxa"/>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lang w:val="en-US"/>
              </w:rPr>
            </w:pPr>
            <w:r w:rsidRPr="007E27EE">
              <w:rPr>
                <w:b/>
                <w:bCs/>
                <w:snapToGrid w:val="0"/>
                <w:sz w:val="24"/>
                <w:szCs w:val="24"/>
                <w:lang w:val="en-US"/>
              </w:rPr>
              <w:t>%</w:t>
            </w:r>
          </w:p>
        </w:tc>
        <w:tc>
          <w:tcPr>
            <w:tcW w:w="2121" w:type="dxa"/>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коэффициент</w:t>
            </w:r>
          </w:p>
        </w:tc>
      </w:tr>
      <w:tr w:rsidR="00390AE3" w:rsidRPr="007E27EE" w:rsidTr="001811BF">
        <w:trPr>
          <w:trHeight w:val="70"/>
        </w:trPr>
        <w:tc>
          <w:tcPr>
            <w:tcW w:w="10201" w:type="dxa"/>
            <w:gridSpan w:val="5"/>
            <w:vAlign w:val="center"/>
            <w:hideMark/>
          </w:tcPr>
          <w:p w:rsidR="00390AE3" w:rsidRPr="007E27EE" w:rsidRDefault="00390AE3" w:rsidP="001811BF">
            <w:pPr>
              <w:tabs>
                <w:tab w:val="left" w:pos="34"/>
                <w:tab w:val="left" w:pos="62"/>
              </w:tabs>
              <w:spacing w:line="240" w:lineRule="auto"/>
              <w:ind w:left="567" w:right="33" w:firstLine="0"/>
              <w:jc w:val="left"/>
              <w:rPr>
                <w:b/>
                <w:bCs/>
                <w:snapToGrid w:val="0"/>
                <w:sz w:val="24"/>
                <w:szCs w:val="24"/>
              </w:rPr>
            </w:pPr>
            <w:r w:rsidRPr="007E27EE">
              <w:rPr>
                <w:bCs/>
                <w:snapToGrid w:val="0"/>
                <w:sz w:val="24"/>
                <w:szCs w:val="24"/>
              </w:rPr>
              <w:t>1. Ценовой критерий:</w:t>
            </w:r>
          </w:p>
        </w:tc>
      </w:tr>
      <w:tr w:rsidR="00390AE3" w:rsidRPr="007E27EE" w:rsidTr="001811BF">
        <w:trPr>
          <w:trHeight w:val="1338"/>
        </w:trPr>
        <w:tc>
          <w:tcPr>
            <w:tcW w:w="993" w:type="dxa"/>
            <w:vMerge w:val="restart"/>
            <w:vAlign w:val="center"/>
          </w:tcPr>
          <w:p w:rsidR="00390AE3" w:rsidRPr="007E27EE" w:rsidRDefault="001811BF" w:rsidP="001811BF">
            <w:pPr>
              <w:tabs>
                <w:tab w:val="left" w:pos="885"/>
              </w:tabs>
              <w:spacing w:line="240" w:lineRule="auto"/>
              <w:ind w:firstLine="0"/>
              <w:rPr>
                <w:snapToGrid w:val="0"/>
                <w:sz w:val="24"/>
                <w:szCs w:val="24"/>
              </w:rPr>
            </w:pPr>
            <w:r w:rsidRPr="007E27EE">
              <w:rPr>
                <w:snapToGrid w:val="0"/>
                <w:sz w:val="24"/>
                <w:szCs w:val="24"/>
              </w:rPr>
              <w:t xml:space="preserve">       </w:t>
            </w:r>
            <w:r w:rsidR="00390AE3" w:rsidRPr="007E27EE">
              <w:rPr>
                <w:snapToGrid w:val="0"/>
                <w:sz w:val="24"/>
                <w:szCs w:val="24"/>
              </w:rPr>
              <w:t>1.1</w:t>
            </w:r>
          </w:p>
        </w:tc>
        <w:tc>
          <w:tcPr>
            <w:tcW w:w="1417" w:type="dxa"/>
            <w:vMerge w:val="restart"/>
            <w:vAlign w:val="center"/>
          </w:tcPr>
          <w:p w:rsidR="00390AE3" w:rsidRPr="007E27EE" w:rsidRDefault="00390AE3" w:rsidP="001811BF">
            <w:pPr>
              <w:tabs>
                <w:tab w:val="left" w:pos="600"/>
              </w:tabs>
              <w:spacing w:line="240" w:lineRule="auto"/>
              <w:ind w:firstLine="0"/>
              <w:rPr>
                <w:snapToGrid w:val="0"/>
                <w:sz w:val="24"/>
                <w:szCs w:val="24"/>
              </w:rPr>
            </w:pPr>
            <w:r w:rsidRPr="007E27EE">
              <w:rPr>
                <w:snapToGrid w:val="0"/>
                <w:sz w:val="24"/>
                <w:szCs w:val="24"/>
              </w:rPr>
              <w:t>Цена договора</w:t>
            </w:r>
          </w:p>
        </w:tc>
        <w:tc>
          <w:tcPr>
            <w:tcW w:w="3969" w:type="dxa"/>
            <w:vMerge w:val="restart"/>
            <w:hideMark/>
          </w:tcPr>
          <w:p w:rsidR="00390AE3" w:rsidRPr="007E27EE" w:rsidRDefault="00390AE3" w:rsidP="001811BF">
            <w:pPr>
              <w:spacing w:line="240" w:lineRule="auto"/>
              <w:ind w:left="171" w:firstLine="396"/>
              <w:rPr>
                <w:bCs/>
                <w:snapToGrid w:val="0"/>
                <w:sz w:val="24"/>
                <w:szCs w:val="24"/>
              </w:rPr>
            </w:pPr>
            <w:r w:rsidRPr="007E27EE">
              <w:rPr>
                <w:sz w:val="24"/>
                <w:szCs w:val="24"/>
              </w:rPr>
              <w:t>Оценка по критерию производится по данным</w:t>
            </w:r>
            <w:r w:rsidRPr="007E27EE">
              <w:rPr>
                <w:bCs/>
                <w:snapToGrid w:val="0"/>
                <w:sz w:val="24"/>
                <w:szCs w:val="24"/>
              </w:rPr>
              <w:t>, указанным в Заявке Участника (форме 5.1 Документации)</w:t>
            </w:r>
          </w:p>
          <w:p w:rsidR="00390AE3" w:rsidRPr="007E27EE" w:rsidRDefault="00390AE3" w:rsidP="001811BF">
            <w:pPr>
              <w:spacing w:line="240" w:lineRule="auto"/>
              <w:ind w:left="567" w:hanging="396"/>
              <w:rPr>
                <w:bCs/>
                <w:snapToGrid w:val="0"/>
                <w:sz w:val="24"/>
                <w:szCs w:val="24"/>
              </w:rPr>
            </w:pPr>
            <w:r w:rsidRPr="007E27EE">
              <w:rPr>
                <w:bCs/>
                <w:snapToGrid w:val="0"/>
                <w:sz w:val="24"/>
                <w:szCs w:val="24"/>
              </w:rPr>
              <w:t xml:space="preserve">Оценка определяется по формуле: </w:t>
            </w:r>
          </w:p>
          <w:p w:rsidR="00390AE3" w:rsidRPr="007E27EE" w:rsidRDefault="00390AE3" w:rsidP="001811BF">
            <w:pPr>
              <w:widowControl w:val="0"/>
              <w:autoSpaceDE w:val="0"/>
              <w:autoSpaceDN w:val="0"/>
              <w:adjustRightInd w:val="0"/>
              <w:spacing w:line="240" w:lineRule="auto"/>
              <w:ind w:left="567" w:firstLine="0"/>
              <w:rPr>
                <w:sz w:val="24"/>
                <w:szCs w:val="24"/>
              </w:rPr>
            </w:pPr>
            <w:r w:rsidRPr="007E27EE">
              <w:rPr>
                <w:sz w:val="24"/>
                <w:szCs w:val="24"/>
              </w:rPr>
              <w:t xml:space="preserve">ЦБ </w:t>
            </w:r>
            <w:r w:rsidRPr="007E27EE">
              <w:rPr>
                <w:sz w:val="24"/>
                <w:szCs w:val="24"/>
                <w:vertAlign w:val="subscript"/>
                <w:lang w:val="en-US"/>
              </w:rPr>
              <w:t>i</w:t>
            </w:r>
            <w:r w:rsidRPr="007E27EE">
              <w:rPr>
                <w:sz w:val="24"/>
                <w:szCs w:val="24"/>
              </w:rPr>
              <w:t xml:space="preserve">= Ц </w:t>
            </w:r>
            <w:r w:rsidRPr="007E27EE">
              <w:rPr>
                <w:sz w:val="24"/>
                <w:szCs w:val="24"/>
                <w:vertAlign w:val="subscript"/>
                <w:lang w:val="en-US"/>
              </w:rPr>
              <w:t>min</w:t>
            </w:r>
            <w:r w:rsidRPr="007E27EE">
              <w:rPr>
                <w:sz w:val="24"/>
                <w:szCs w:val="24"/>
              </w:rPr>
              <w:t xml:space="preserve">/ Ц </w:t>
            </w:r>
            <w:r w:rsidRPr="007E27EE">
              <w:rPr>
                <w:sz w:val="24"/>
                <w:szCs w:val="24"/>
                <w:vertAlign w:val="subscript"/>
                <w:lang w:val="en-US"/>
              </w:rPr>
              <w:t>i</w:t>
            </w:r>
            <w:r w:rsidRPr="007E27EE">
              <w:rPr>
                <w:sz w:val="24"/>
                <w:szCs w:val="24"/>
              </w:rPr>
              <w:t>х 10     где:</w:t>
            </w:r>
          </w:p>
          <w:p w:rsidR="00390AE3" w:rsidRPr="007E27EE" w:rsidRDefault="00390AE3" w:rsidP="001811BF">
            <w:pPr>
              <w:widowControl w:val="0"/>
              <w:autoSpaceDE w:val="0"/>
              <w:autoSpaceDN w:val="0"/>
              <w:adjustRightInd w:val="0"/>
              <w:spacing w:line="240" w:lineRule="auto"/>
              <w:ind w:left="567" w:firstLine="0"/>
              <w:rPr>
                <w:sz w:val="24"/>
                <w:szCs w:val="24"/>
              </w:rPr>
            </w:pPr>
            <w:r w:rsidRPr="007E27EE">
              <w:rPr>
                <w:noProof/>
                <w:position w:val="-12"/>
                <w:sz w:val="24"/>
                <w:szCs w:val="24"/>
              </w:rPr>
              <w:drawing>
                <wp:inline distT="0" distB="0" distL="0" distR="0" wp14:anchorId="66AC153E" wp14:editId="72B7E7FA">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7E27EE">
              <w:rPr>
                <w:sz w:val="24"/>
                <w:szCs w:val="24"/>
              </w:rPr>
              <w:t xml:space="preserve"> - ценовое предложение Участника закупки, Заявка которого оценивается;</w:t>
            </w:r>
          </w:p>
          <w:p w:rsidR="00390AE3" w:rsidRPr="007E27EE" w:rsidRDefault="00390AE3" w:rsidP="001811BF">
            <w:pPr>
              <w:spacing w:line="240" w:lineRule="auto"/>
              <w:ind w:left="567" w:firstLine="0"/>
              <w:rPr>
                <w:sz w:val="24"/>
                <w:szCs w:val="24"/>
              </w:rPr>
            </w:pPr>
            <w:r w:rsidRPr="007E27EE">
              <w:rPr>
                <w:noProof/>
                <w:position w:val="-12"/>
                <w:sz w:val="24"/>
                <w:szCs w:val="24"/>
              </w:rPr>
              <w:drawing>
                <wp:inline distT="0" distB="0" distL="0" distR="0" wp14:anchorId="144B56B6" wp14:editId="294A4562">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7E27EE">
              <w:rPr>
                <w:sz w:val="24"/>
                <w:szCs w:val="24"/>
              </w:rPr>
              <w:t xml:space="preserve"> - минимальное ценовое предложение из сделанных участниками закупки.</w:t>
            </w:r>
          </w:p>
          <w:p w:rsidR="00390AE3" w:rsidRPr="007E27EE" w:rsidRDefault="00390AE3" w:rsidP="001811BF">
            <w:pPr>
              <w:spacing w:line="240" w:lineRule="auto"/>
              <w:ind w:left="567" w:firstLine="0"/>
              <w:rPr>
                <w:i/>
                <w:snapToGrid w:val="0"/>
                <w:sz w:val="24"/>
                <w:szCs w:val="24"/>
              </w:rPr>
            </w:pPr>
          </w:p>
        </w:tc>
        <w:tc>
          <w:tcPr>
            <w:tcW w:w="1701" w:type="dxa"/>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w:t>
            </w:r>
          </w:p>
        </w:tc>
        <w:tc>
          <w:tcPr>
            <w:tcW w:w="2121" w:type="dxa"/>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w:t>
            </w:r>
          </w:p>
        </w:tc>
      </w:tr>
      <w:tr w:rsidR="00390AE3" w:rsidRPr="007E27EE" w:rsidTr="001811BF">
        <w:trPr>
          <w:trHeight w:val="1338"/>
        </w:trPr>
        <w:tc>
          <w:tcPr>
            <w:tcW w:w="993" w:type="dxa"/>
            <w:vMerge/>
            <w:vAlign w:val="center"/>
          </w:tcPr>
          <w:p w:rsidR="00390AE3" w:rsidRPr="007E27EE"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7E27EE"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7E27EE" w:rsidRDefault="00390AE3" w:rsidP="001811BF">
            <w:pPr>
              <w:spacing w:line="240" w:lineRule="auto"/>
              <w:ind w:left="567" w:firstLine="0"/>
              <w:rPr>
                <w:sz w:val="24"/>
                <w:szCs w:val="24"/>
              </w:rPr>
            </w:pPr>
          </w:p>
        </w:tc>
        <w:tc>
          <w:tcPr>
            <w:tcW w:w="3822" w:type="dxa"/>
            <w:gridSpan w:val="2"/>
            <w:vAlign w:val="center"/>
          </w:tcPr>
          <w:p w:rsidR="00390AE3" w:rsidRPr="007E27EE" w:rsidRDefault="00390AE3" w:rsidP="001811BF">
            <w:pPr>
              <w:tabs>
                <w:tab w:val="left" w:pos="34"/>
                <w:tab w:val="left" w:pos="175"/>
              </w:tabs>
              <w:spacing w:line="240" w:lineRule="auto"/>
              <w:ind w:left="567" w:right="176" w:firstLine="0"/>
              <w:jc w:val="center"/>
              <w:rPr>
                <w:snapToGrid w:val="0"/>
                <w:sz w:val="24"/>
                <w:szCs w:val="24"/>
              </w:rPr>
            </w:pPr>
            <w:r w:rsidRPr="007E27EE">
              <w:rPr>
                <w:snapToGrid w:val="0"/>
                <w:sz w:val="24"/>
                <w:szCs w:val="24"/>
              </w:rPr>
              <w:t>от 1 до 10 баллов</w:t>
            </w:r>
          </w:p>
        </w:tc>
      </w:tr>
      <w:tr w:rsidR="00390AE3" w:rsidRPr="007E27EE" w:rsidTr="001811BF">
        <w:trPr>
          <w:trHeight w:val="70"/>
        </w:trPr>
        <w:tc>
          <w:tcPr>
            <w:tcW w:w="10201" w:type="dxa"/>
            <w:gridSpan w:val="5"/>
            <w:vAlign w:val="center"/>
            <w:hideMark/>
          </w:tcPr>
          <w:p w:rsidR="00390AE3" w:rsidRPr="007E27EE" w:rsidRDefault="00390AE3" w:rsidP="001811BF">
            <w:pPr>
              <w:tabs>
                <w:tab w:val="left" w:pos="34"/>
                <w:tab w:val="left" w:pos="175"/>
              </w:tabs>
              <w:spacing w:line="240" w:lineRule="auto"/>
              <w:ind w:left="567" w:right="176" w:firstLine="0"/>
              <w:jc w:val="left"/>
              <w:rPr>
                <w:snapToGrid w:val="0"/>
                <w:sz w:val="24"/>
                <w:szCs w:val="24"/>
              </w:rPr>
            </w:pPr>
            <w:r w:rsidRPr="007E27EE">
              <w:rPr>
                <w:snapToGrid w:val="0"/>
                <w:sz w:val="24"/>
                <w:szCs w:val="24"/>
              </w:rPr>
              <w:t>2. Неценовые критерии не предусмотрены</w:t>
            </w:r>
          </w:p>
        </w:tc>
      </w:tr>
      <w:tr w:rsidR="00390AE3" w:rsidRPr="007E27EE" w:rsidTr="001811BF">
        <w:trPr>
          <w:trHeight w:val="543"/>
        </w:trPr>
        <w:tc>
          <w:tcPr>
            <w:tcW w:w="6379" w:type="dxa"/>
            <w:gridSpan w:val="3"/>
            <w:vAlign w:val="center"/>
          </w:tcPr>
          <w:p w:rsidR="00390AE3" w:rsidRPr="007E27EE" w:rsidRDefault="00390AE3" w:rsidP="001811BF">
            <w:pPr>
              <w:spacing w:line="240" w:lineRule="auto"/>
              <w:ind w:left="567" w:firstLine="0"/>
              <w:rPr>
                <w:sz w:val="24"/>
                <w:szCs w:val="24"/>
              </w:rPr>
            </w:pPr>
            <w:r w:rsidRPr="007E27EE">
              <w:rPr>
                <w:sz w:val="24"/>
                <w:szCs w:val="24"/>
              </w:rPr>
              <w:t>Совокупная значимость всех критериев в процентах</w:t>
            </w:r>
          </w:p>
        </w:tc>
        <w:tc>
          <w:tcPr>
            <w:tcW w:w="3822" w:type="dxa"/>
            <w:gridSpan w:val="2"/>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100 %</w:t>
            </w:r>
          </w:p>
        </w:tc>
      </w:tr>
    </w:tbl>
    <w:p w:rsidR="001811BF" w:rsidRPr="007E27EE" w:rsidRDefault="001811BF" w:rsidP="006E534F">
      <w:pPr>
        <w:shd w:val="clear" w:color="auto" w:fill="FFFFFF"/>
        <w:spacing w:line="240" w:lineRule="atLeast"/>
        <w:ind w:left="567" w:firstLine="0"/>
        <w:rPr>
          <w:sz w:val="24"/>
          <w:szCs w:val="24"/>
        </w:rPr>
      </w:pPr>
      <w:r w:rsidRPr="007E27EE">
        <w:rPr>
          <w:b/>
          <w:sz w:val="24"/>
          <w:szCs w:val="24"/>
        </w:rPr>
        <w:t>4.9.3.3.</w:t>
      </w:r>
      <w:r w:rsidRPr="007E27EE">
        <w:rPr>
          <w:sz w:val="24"/>
          <w:szCs w:val="24"/>
        </w:rPr>
        <w:t xml:space="preserve">   Для оценки и сопоставления по данному критерию осуществляется расчет рейтинга по каждой Заявке.</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7E27EE" w:rsidRDefault="0027716A" w:rsidP="006E534F">
      <w:pPr>
        <w:keepNext/>
        <w:widowControl w:val="0"/>
        <w:shd w:val="clear" w:color="auto" w:fill="FFFFFF"/>
        <w:spacing w:line="240" w:lineRule="atLeast"/>
        <w:ind w:left="567" w:firstLine="0"/>
        <w:rPr>
          <w:bCs/>
          <w:sz w:val="24"/>
          <w:szCs w:val="24"/>
        </w:rPr>
      </w:pPr>
      <w:r w:rsidRPr="007E27EE">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7E27EE">
        <w:rPr>
          <w:bCs/>
          <w:sz w:val="24"/>
          <w:szCs w:val="24"/>
        </w:rPr>
        <w:t xml:space="preserve">   </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7E27EE">
        <w:rPr>
          <w:spacing w:val="-6"/>
          <w:sz w:val="24"/>
          <w:szCs w:val="24"/>
        </w:rPr>
        <w:t>Рейтинг Заявок Участников пересматривается с учетом данного снижения.</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sz w:val="24"/>
          <w:szCs w:val="24"/>
        </w:rPr>
        <w:t xml:space="preserve"> </w:t>
      </w:r>
      <w:r w:rsidRPr="007E27EE">
        <w:rPr>
          <w:b/>
          <w:sz w:val="24"/>
          <w:szCs w:val="24"/>
        </w:rPr>
        <w:t>4.9.3.4.</w:t>
      </w:r>
      <w:r w:rsidRPr="007E27EE">
        <w:rPr>
          <w:sz w:val="24"/>
          <w:szCs w:val="24"/>
        </w:rPr>
        <w:t xml:space="preserve">  </w:t>
      </w:r>
      <w:r w:rsidRPr="007E27EE">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7E27EE">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7E27EE">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7E27EE">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7E27EE">
        <w:rPr>
          <w:sz w:val="24"/>
          <w:szCs w:val="24"/>
        </w:rPr>
        <w:t xml:space="preserve"> </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b/>
          <w:sz w:val="24"/>
          <w:szCs w:val="24"/>
        </w:rPr>
        <w:t>4.9.3.5.</w:t>
      </w:r>
      <w:r w:rsidRPr="007E27EE">
        <w:rPr>
          <w:sz w:val="24"/>
          <w:szCs w:val="24"/>
        </w:rPr>
        <w:t xml:space="preserve"> </w:t>
      </w:r>
      <w:r w:rsidRPr="007E27EE">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7E27EE">
        <w:rPr>
          <w:bCs/>
          <w:iCs/>
          <w:snapToGrid w:val="0"/>
          <w:sz w:val="24"/>
          <w:szCs w:val="24"/>
          <w:shd w:val="clear" w:color="auto" w:fill="FFFFFF"/>
        </w:rPr>
        <w:t xml:space="preserve"> добровольном снижении цены договора</w:t>
      </w:r>
      <w:r w:rsidRPr="007E27EE">
        <w:rPr>
          <w:sz w:val="24"/>
          <w:szCs w:val="24"/>
          <w:shd w:val="clear" w:color="auto" w:fill="FFFFFF"/>
        </w:rPr>
        <w:t xml:space="preserve"> путем понижения ранее направленной цены лота, </w:t>
      </w:r>
      <w:r w:rsidRPr="007E27EE">
        <w:rPr>
          <w:bCs/>
          <w:iCs/>
          <w:snapToGrid w:val="0"/>
          <w:sz w:val="24"/>
          <w:szCs w:val="24"/>
          <w:shd w:val="clear" w:color="auto" w:fill="FFFFFF"/>
        </w:rPr>
        <w:t>указанной в заявке без изменения остальных условий</w:t>
      </w:r>
      <w:r w:rsidRPr="007E27EE">
        <w:rPr>
          <w:sz w:val="24"/>
          <w:szCs w:val="24"/>
          <w:shd w:val="clear" w:color="auto" w:fill="FFFFFF"/>
        </w:rPr>
        <w:t>.</w:t>
      </w:r>
      <w:r w:rsidRPr="007E27EE">
        <w:rPr>
          <w:sz w:val="24"/>
          <w:szCs w:val="24"/>
        </w:rPr>
        <w:t xml:space="preserve"> </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7E27EE" w:rsidRDefault="0027716A" w:rsidP="006E534F">
      <w:pPr>
        <w:shd w:val="clear" w:color="auto" w:fill="FFFFFF"/>
        <w:spacing w:line="240" w:lineRule="atLeast"/>
        <w:ind w:left="567" w:firstLine="0"/>
        <w:rPr>
          <w:sz w:val="24"/>
          <w:szCs w:val="24"/>
        </w:rPr>
      </w:pPr>
      <w:r w:rsidRPr="007E27EE">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7E27EE" w:rsidRDefault="0027716A" w:rsidP="006E534F">
      <w:pPr>
        <w:shd w:val="clear" w:color="auto" w:fill="FFFFFF"/>
        <w:spacing w:line="240" w:lineRule="atLeast"/>
        <w:ind w:left="567" w:firstLine="0"/>
        <w:rPr>
          <w:sz w:val="24"/>
          <w:szCs w:val="24"/>
        </w:rPr>
      </w:pPr>
      <w:r w:rsidRPr="007E27EE">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52"/>
    <w:bookmarkEnd w:id="53"/>
    <w:bookmarkEnd w:id="54"/>
    <w:bookmarkEnd w:id="55"/>
    <w:bookmarkEnd w:id="56"/>
    <w:p w:rsidR="00DB5DE0" w:rsidRPr="007E27EE"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7E27EE">
        <w:rPr>
          <w:rFonts w:eastAsia="Calibri"/>
          <w:b/>
          <w:bCs/>
          <w:sz w:val="24"/>
          <w:szCs w:val="24"/>
          <w:lang w:eastAsia="en-US"/>
        </w:rPr>
        <w:t>Определение Победителя закупки</w:t>
      </w:r>
    </w:p>
    <w:p w:rsidR="00DB5DE0" w:rsidRPr="007E27EE" w:rsidRDefault="00DB5DE0" w:rsidP="00933DD4">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72" w:name="_Toc322017067"/>
      <w:r w:rsidRPr="007E27EE">
        <w:rPr>
          <w:rFonts w:cs="Arial"/>
          <w:sz w:val="24"/>
          <w:szCs w:val="24"/>
        </w:rPr>
        <w:t xml:space="preserve">Закупочная комиссия на заседании определяет Победителя закупки. </w:t>
      </w:r>
      <w:r w:rsidRPr="007E27EE">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7E27EE">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7E27EE"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7E27EE">
        <w:rPr>
          <w:rFonts w:eastAsia="Calibri"/>
          <w:sz w:val="24"/>
          <w:szCs w:val="24"/>
          <w:lang w:eastAsia="en-US"/>
        </w:rPr>
        <w:t xml:space="preserve"> Решение закупочной комиссии по определению Победителя закупки </w:t>
      </w:r>
      <w:r w:rsidRPr="007E27EE">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7E27EE">
        <w:rPr>
          <w:rFonts w:eastAsia="Calibri"/>
          <w:sz w:val="24"/>
          <w:szCs w:val="24"/>
          <w:lang w:eastAsia="en-US"/>
        </w:rPr>
        <w:t>.</w:t>
      </w:r>
    </w:p>
    <w:p w:rsidR="00DB5DE0" w:rsidRPr="007E27EE" w:rsidRDefault="00DB5DE0" w:rsidP="00933DD4">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7E27EE">
        <w:rPr>
          <w:rFonts w:eastAsia="Calibri"/>
          <w:b/>
          <w:bCs/>
          <w:sz w:val="24"/>
          <w:szCs w:val="24"/>
          <w:lang w:eastAsia="en-US"/>
        </w:rPr>
        <w:t xml:space="preserve"> Уведомление Участников о результатах </w:t>
      </w:r>
      <w:bookmarkEnd w:id="72"/>
      <w:r w:rsidRPr="007E27EE">
        <w:rPr>
          <w:rFonts w:eastAsia="Calibri"/>
          <w:b/>
          <w:bCs/>
          <w:sz w:val="24"/>
          <w:szCs w:val="24"/>
          <w:lang w:eastAsia="en-US"/>
        </w:rPr>
        <w:t>закупки</w:t>
      </w:r>
    </w:p>
    <w:p w:rsidR="00DB5DE0" w:rsidRPr="007E27EE"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7E27EE">
        <w:rPr>
          <w:rFonts w:eastAsia="Calibri"/>
          <w:b/>
          <w:sz w:val="24"/>
          <w:szCs w:val="24"/>
          <w:lang w:eastAsia="en-US"/>
        </w:rPr>
        <w:t>4.11.1</w:t>
      </w:r>
      <w:r w:rsidRPr="007E27EE">
        <w:rPr>
          <w:rFonts w:eastAsia="Calibri"/>
          <w:sz w:val="24"/>
          <w:szCs w:val="24"/>
          <w:lang w:eastAsia="en-US"/>
        </w:rPr>
        <w:t xml:space="preserve"> </w:t>
      </w:r>
      <w:r w:rsidRPr="007E27EE">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7E27EE"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7E27EE">
        <w:rPr>
          <w:rFonts w:eastAsia="Calibri"/>
          <w:b/>
          <w:sz w:val="24"/>
          <w:szCs w:val="24"/>
          <w:lang w:eastAsia="en-US"/>
        </w:rPr>
        <w:t>4.11.2</w:t>
      </w:r>
      <w:r w:rsidRPr="007E27EE">
        <w:rPr>
          <w:rFonts w:eastAsia="Calibri"/>
          <w:sz w:val="24"/>
          <w:szCs w:val="24"/>
          <w:lang w:eastAsia="en-US"/>
        </w:rPr>
        <w:t xml:space="preserve"> </w:t>
      </w:r>
      <w:r w:rsidRPr="007E27EE">
        <w:rPr>
          <w:bCs/>
          <w:iCs/>
          <w:snapToGrid w:val="0"/>
          <w:sz w:val="24"/>
          <w:szCs w:val="24"/>
        </w:rPr>
        <w:t>Протокол,</w:t>
      </w:r>
      <w:r w:rsidRPr="007E27EE">
        <w:rPr>
          <w:snapToGrid w:val="0"/>
          <w:sz w:val="24"/>
          <w:szCs w:val="24"/>
        </w:rPr>
        <w:t xml:space="preserve"> составленный по итогам состязательной закупки</w:t>
      </w:r>
      <w:r w:rsidRPr="007E27EE">
        <w:rPr>
          <w:b/>
          <w:bCs/>
          <w:iCs/>
          <w:snapToGrid w:val="0"/>
          <w:sz w:val="24"/>
          <w:szCs w:val="24"/>
        </w:rPr>
        <w:t xml:space="preserve"> </w:t>
      </w:r>
      <w:r w:rsidRPr="007E27EE">
        <w:rPr>
          <w:snapToGrid w:val="0"/>
          <w:sz w:val="24"/>
          <w:szCs w:val="24"/>
        </w:rPr>
        <w:t>должен содержать следующие сведения:</w:t>
      </w:r>
    </w:p>
    <w:p w:rsidR="00DB5DE0" w:rsidRPr="007E27EE" w:rsidRDefault="00DB5DE0" w:rsidP="006E534F">
      <w:pPr>
        <w:shd w:val="clear" w:color="auto" w:fill="FFFFFF"/>
        <w:autoSpaceDE w:val="0"/>
        <w:autoSpaceDN w:val="0"/>
        <w:adjustRightInd w:val="0"/>
        <w:spacing w:line="240" w:lineRule="atLeast"/>
        <w:ind w:left="567" w:firstLine="0"/>
        <w:rPr>
          <w:snapToGrid w:val="0"/>
          <w:sz w:val="24"/>
          <w:szCs w:val="24"/>
        </w:rPr>
      </w:pPr>
      <w:r w:rsidRPr="007E27EE">
        <w:rPr>
          <w:b/>
          <w:snapToGrid w:val="0"/>
          <w:sz w:val="24"/>
          <w:szCs w:val="24"/>
        </w:rPr>
        <w:t>1)</w:t>
      </w:r>
      <w:r w:rsidRPr="007E27EE">
        <w:rPr>
          <w:snapToGrid w:val="0"/>
          <w:sz w:val="24"/>
          <w:szCs w:val="24"/>
        </w:rPr>
        <w:t xml:space="preserve"> место, время и дата проведения заседания закупочной комиссии;</w:t>
      </w:r>
    </w:p>
    <w:p w:rsidR="00DB5DE0" w:rsidRPr="007E27EE" w:rsidRDefault="00DB5DE0" w:rsidP="006E534F">
      <w:pPr>
        <w:shd w:val="clear" w:color="auto" w:fill="FFFFFF"/>
        <w:autoSpaceDE w:val="0"/>
        <w:autoSpaceDN w:val="0"/>
        <w:adjustRightInd w:val="0"/>
        <w:spacing w:line="240" w:lineRule="atLeast"/>
        <w:ind w:left="567" w:firstLine="0"/>
        <w:rPr>
          <w:snapToGrid w:val="0"/>
          <w:sz w:val="24"/>
          <w:szCs w:val="24"/>
        </w:rPr>
      </w:pPr>
      <w:r w:rsidRPr="007E27EE">
        <w:rPr>
          <w:b/>
          <w:snapToGrid w:val="0"/>
          <w:sz w:val="24"/>
          <w:szCs w:val="24"/>
        </w:rPr>
        <w:t>2)</w:t>
      </w:r>
      <w:r w:rsidRPr="007E27EE">
        <w:rPr>
          <w:snapToGrid w:val="0"/>
          <w:sz w:val="24"/>
          <w:szCs w:val="24"/>
        </w:rPr>
        <w:t xml:space="preserve"> наименование предмета закупки;</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 xml:space="preserve">3) </w:t>
      </w:r>
      <w:r w:rsidRPr="007E27EE">
        <w:rPr>
          <w:sz w:val="24"/>
          <w:szCs w:val="24"/>
        </w:rPr>
        <w:t>информация о присутствующих и отсутствующих членах закупочной комиссии;</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4)</w:t>
      </w:r>
      <w:r w:rsidRPr="007E27EE">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5)</w:t>
      </w:r>
      <w:r w:rsidRPr="007E27EE">
        <w:rPr>
          <w:sz w:val="24"/>
          <w:szCs w:val="24"/>
        </w:rPr>
        <w:t xml:space="preserve"> причины, по которым состязательная закупка признана несостоявшейся, в случае ее признания таковой;</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6)</w:t>
      </w:r>
      <w:r w:rsidRPr="007E27EE">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7E27EE" w:rsidRDefault="00DB5DE0" w:rsidP="006E534F">
      <w:pPr>
        <w:widowControl w:val="0"/>
        <w:shd w:val="clear" w:color="auto" w:fill="FFFFFF"/>
        <w:autoSpaceDE w:val="0"/>
        <w:autoSpaceDN w:val="0"/>
        <w:adjustRightInd w:val="0"/>
        <w:spacing w:line="240" w:lineRule="atLeast"/>
        <w:ind w:left="567" w:firstLine="0"/>
        <w:rPr>
          <w:b/>
          <w:sz w:val="24"/>
          <w:szCs w:val="24"/>
        </w:rPr>
      </w:pPr>
      <w:r w:rsidRPr="007E27EE">
        <w:rPr>
          <w:b/>
          <w:sz w:val="24"/>
          <w:szCs w:val="24"/>
        </w:rPr>
        <w:t>7)</w:t>
      </w:r>
      <w:r w:rsidRPr="007E27EE">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7E27EE">
        <w:rPr>
          <w:rFonts w:cs="Arial"/>
          <w:bCs/>
          <w:iCs/>
          <w:sz w:val="24"/>
          <w:szCs w:val="24"/>
        </w:rPr>
        <w:t>, занявшего второе место,</w:t>
      </w:r>
      <w:r w:rsidRPr="007E27EE">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8)</w:t>
      </w:r>
      <w:r w:rsidRPr="007E27EE">
        <w:rPr>
          <w:sz w:val="24"/>
          <w:szCs w:val="24"/>
        </w:rPr>
        <w:t xml:space="preserve"> дата подписания протокола.</w:t>
      </w:r>
    </w:p>
    <w:p w:rsidR="00640EA4" w:rsidRPr="007E27EE" w:rsidRDefault="00640EA4" w:rsidP="006E534F">
      <w:pPr>
        <w:widowControl w:val="0"/>
        <w:shd w:val="clear" w:color="auto" w:fill="FFFFFF"/>
        <w:autoSpaceDE w:val="0"/>
        <w:autoSpaceDN w:val="0"/>
        <w:adjustRightInd w:val="0"/>
        <w:spacing w:line="240" w:lineRule="atLeast"/>
        <w:ind w:left="567" w:firstLine="0"/>
        <w:rPr>
          <w:sz w:val="24"/>
          <w:szCs w:val="24"/>
        </w:rPr>
      </w:pPr>
    </w:p>
    <w:p w:rsidR="000C6650" w:rsidRPr="007E27EE"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7E27EE">
        <w:rPr>
          <w:b/>
          <w:bCs/>
          <w:sz w:val="24"/>
          <w:szCs w:val="24"/>
        </w:rPr>
        <w:t>4.12. Заключение Договора</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bCs/>
          <w:iCs/>
          <w:snapToGrid w:val="0"/>
          <w:sz w:val="24"/>
          <w:szCs w:val="24"/>
        </w:rPr>
        <w:t>4.12.1</w:t>
      </w:r>
      <w:r w:rsidRPr="007E27EE">
        <w:rPr>
          <w:bCs/>
          <w:iCs/>
          <w:snapToGrid w:val="0"/>
          <w:sz w:val="24"/>
          <w:szCs w:val="24"/>
        </w:rPr>
        <w:t xml:space="preserve"> </w:t>
      </w:r>
      <w:r w:rsidRPr="007E27EE">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7E27EE">
        <w:rPr>
          <w:sz w:val="24"/>
          <w:szCs w:val="24"/>
        </w:rPr>
        <w:t xml:space="preserve"> и на сайте Общества </w:t>
      </w:r>
      <w:r w:rsidRPr="007E27EE">
        <w:rPr>
          <w:rFonts w:eastAsia="Calibri"/>
          <w:bCs/>
          <w:iCs/>
          <w:snapToGrid w:val="0"/>
          <w:sz w:val="24"/>
          <w:szCs w:val="24"/>
          <w:lang w:eastAsia="en-US"/>
        </w:rPr>
        <w:t>итогового протокола, составленного по результатам закупки</w:t>
      </w:r>
      <w:r w:rsidRPr="007E27EE">
        <w:rPr>
          <w:rFonts w:eastAsia="Calibri"/>
          <w:sz w:val="22"/>
          <w:szCs w:val="22"/>
          <w:lang w:eastAsia="en-US"/>
        </w:rPr>
        <w:t xml:space="preserve"> </w:t>
      </w:r>
      <w:r w:rsidRPr="007E27EE">
        <w:rPr>
          <w:snapToGrid w:val="0"/>
          <w:sz w:val="24"/>
          <w:szCs w:val="24"/>
        </w:rPr>
        <w:t>в следующем порядке:</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snapToGrid w:val="0"/>
          <w:sz w:val="24"/>
          <w:szCs w:val="24"/>
        </w:rPr>
        <w:t xml:space="preserve">- в течение 5 (пяти) </w:t>
      </w:r>
      <w:r w:rsidRPr="007E27EE">
        <w:rPr>
          <w:rFonts w:eastAsia="Calibri"/>
          <w:bCs/>
          <w:iCs/>
          <w:snapToGrid w:val="0"/>
          <w:sz w:val="24"/>
          <w:szCs w:val="24"/>
          <w:lang w:eastAsia="en-US"/>
        </w:rPr>
        <w:t>календарных</w:t>
      </w:r>
      <w:r w:rsidRPr="007E27EE">
        <w:rPr>
          <w:snapToGrid w:val="0"/>
          <w:sz w:val="24"/>
          <w:szCs w:val="24"/>
        </w:rPr>
        <w:t xml:space="preserve"> дней от даты размещения</w:t>
      </w:r>
      <w:r w:rsidRPr="007E27EE">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w:t>
      </w:r>
      <w:r w:rsidRPr="007E27EE">
        <w:rPr>
          <w:sz w:val="24"/>
          <w:szCs w:val="24"/>
        </w:rPr>
        <w:lastRenderedPageBreak/>
        <w:t>почте с «уведомлением о доставке» на электронный адрес, указанный в анкете Участника.</w:t>
      </w:r>
      <w:r w:rsidRPr="007E27EE">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7E27EE">
        <w:rPr>
          <w:sz w:val="24"/>
          <w:szCs w:val="24"/>
        </w:rPr>
        <w:t>;</w:t>
      </w:r>
    </w:p>
    <w:p w:rsidR="000C6650" w:rsidRPr="007E27EE"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7E27EE">
        <w:rPr>
          <w:sz w:val="24"/>
          <w:szCs w:val="24"/>
        </w:rPr>
        <w:t xml:space="preserve">- в течение </w:t>
      </w:r>
      <w:r w:rsidRPr="007E27EE">
        <w:rPr>
          <w:snapToGrid w:val="0"/>
          <w:sz w:val="24"/>
          <w:szCs w:val="24"/>
        </w:rPr>
        <w:t xml:space="preserve">5 (пяти) </w:t>
      </w:r>
      <w:r w:rsidRPr="007E27EE">
        <w:rPr>
          <w:rFonts w:eastAsia="Calibri"/>
          <w:bCs/>
          <w:iCs/>
          <w:snapToGrid w:val="0"/>
          <w:sz w:val="24"/>
          <w:szCs w:val="24"/>
          <w:lang w:eastAsia="en-US"/>
        </w:rPr>
        <w:t>календарных</w:t>
      </w:r>
      <w:r w:rsidRPr="007E27EE">
        <w:rPr>
          <w:snapToGrid w:val="0"/>
          <w:sz w:val="24"/>
          <w:szCs w:val="24"/>
        </w:rPr>
        <w:t xml:space="preserve"> дней от даты получения Победителем (</w:t>
      </w:r>
      <w:r w:rsidRPr="007E27EE">
        <w:rPr>
          <w:sz w:val="24"/>
          <w:szCs w:val="24"/>
        </w:rPr>
        <w:t xml:space="preserve">дата «уведомления о доставке») </w:t>
      </w:r>
      <w:r w:rsidRPr="007E27EE">
        <w:rPr>
          <w:snapToGrid w:val="0"/>
          <w:sz w:val="24"/>
          <w:szCs w:val="24"/>
        </w:rPr>
        <w:t>подписанного со стороны Заказчика договора, Победитель</w:t>
      </w:r>
      <w:r w:rsidRPr="007E27EE">
        <w:rPr>
          <w:sz w:val="24"/>
          <w:szCs w:val="24"/>
        </w:rPr>
        <w:t xml:space="preserve"> </w:t>
      </w:r>
      <w:r w:rsidRPr="007E27EE">
        <w:rPr>
          <w:snapToGrid w:val="0"/>
          <w:sz w:val="24"/>
          <w:szCs w:val="24"/>
        </w:rPr>
        <w:t xml:space="preserve">направляет </w:t>
      </w:r>
      <w:r w:rsidRPr="007E27EE">
        <w:rPr>
          <w:sz w:val="24"/>
          <w:szCs w:val="24"/>
        </w:rPr>
        <w:t xml:space="preserve">Заказчику подписанный со своей стороны договор по электронной почте в сканированном виде на адрес Заказчика </w:t>
      </w:r>
      <w:hyperlink r:id="rId24" w:history="1">
        <w:r w:rsidR="00D90B71" w:rsidRPr="007E27EE">
          <w:rPr>
            <w:rStyle w:val="a8"/>
            <w:color w:val="auto"/>
            <w:sz w:val="24"/>
            <w:szCs w:val="24"/>
            <w:lang w:val="en-US"/>
          </w:rPr>
          <w:t>iga</w:t>
        </w:r>
        <w:r w:rsidR="00D90B71" w:rsidRPr="007E27EE">
          <w:rPr>
            <w:rStyle w:val="a8"/>
            <w:color w:val="auto"/>
            <w:sz w:val="24"/>
            <w:szCs w:val="24"/>
          </w:rPr>
          <w:t>@ynp.ru</w:t>
        </w:r>
      </w:hyperlink>
      <w:r w:rsidRPr="007E27EE">
        <w:rPr>
          <w:bCs/>
          <w:iCs/>
          <w:snapToGrid w:val="0"/>
          <w:sz w:val="24"/>
          <w:szCs w:val="24"/>
        </w:rPr>
        <w:t>.</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7E27EE" w:rsidRDefault="000C6650" w:rsidP="006E534F">
      <w:pPr>
        <w:widowControl w:val="0"/>
        <w:autoSpaceDE w:val="0"/>
        <w:autoSpaceDN w:val="0"/>
        <w:adjustRightInd w:val="0"/>
        <w:spacing w:line="240" w:lineRule="atLeast"/>
        <w:ind w:left="567" w:firstLine="0"/>
        <w:contextualSpacing/>
        <w:rPr>
          <w:sz w:val="24"/>
          <w:szCs w:val="24"/>
        </w:rPr>
      </w:pPr>
      <w:r w:rsidRPr="007E27EE">
        <w:rPr>
          <w:b/>
          <w:sz w:val="24"/>
          <w:szCs w:val="24"/>
          <w:shd w:val="clear" w:color="auto" w:fill="FFFFFF"/>
        </w:rPr>
        <w:t>4.12.2</w:t>
      </w:r>
      <w:r w:rsidRPr="007E27EE">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7E27EE">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7E27EE">
        <w:rPr>
          <w:bCs/>
          <w:iCs/>
          <w:snapToGrid w:val="0"/>
          <w:sz w:val="24"/>
          <w:szCs w:val="24"/>
        </w:rPr>
        <w:t>.</w:t>
      </w:r>
    </w:p>
    <w:p w:rsidR="000C6650" w:rsidRPr="007E27EE" w:rsidRDefault="000C6650" w:rsidP="006E534F">
      <w:pPr>
        <w:widowControl w:val="0"/>
        <w:autoSpaceDE w:val="0"/>
        <w:autoSpaceDN w:val="0"/>
        <w:adjustRightInd w:val="0"/>
        <w:spacing w:line="240" w:lineRule="atLeast"/>
        <w:ind w:left="567" w:firstLine="0"/>
        <w:contextualSpacing/>
        <w:rPr>
          <w:sz w:val="24"/>
          <w:szCs w:val="24"/>
        </w:rPr>
      </w:pPr>
      <w:r w:rsidRPr="007E27EE">
        <w:rPr>
          <w:b/>
          <w:sz w:val="24"/>
          <w:szCs w:val="24"/>
        </w:rPr>
        <w:t>4.12.3.</w:t>
      </w:r>
      <w:r w:rsidRPr="007E27EE">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7E27EE" w:rsidRDefault="000C6650" w:rsidP="006E534F">
      <w:pPr>
        <w:autoSpaceDE w:val="0"/>
        <w:autoSpaceDN w:val="0"/>
        <w:adjustRightInd w:val="0"/>
        <w:spacing w:line="240" w:lineRule="atLeast"/>
        <w:ind w:left="567" w:firstLine="0"/>
        <w:rPr>
          <w:bCs/>
          <w:iCs/>
          <w:sz w:val="24"/>
          <w:szCs w:val="24"/>
        </w:rPr>
      </w:pPr>
      <w:r w:rsidRPr="007E27EE">
        <w:rPr>
          <w:b/>
          <w:sz w:val="24"/>
          <w:szCs w:val="24"/>
        </w:rPr>
        <w:t>4.12.4</w:t>
      </w:r>
      <w:r w:rsidRPr="007E27EE">
        <w:rPr>
          <w:b/>
          <w:sz w:val="24"/>
          <w:szCs w:val="24"/>
          <w:shd w:val="clear" w:color="auto" w:fill="FFFFFF"/>
        </w:rPr>
        <w:t xml:space="preserve">. </w:t>
      </w:r>
      <w:r w:rsidRPr="007E27EE">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7E27EE"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7E27EE">
        <w:rPr>
          <w:b/>
          <w:bCs/>
          <w:iCs/>
          <w:sz w:val="24"/>
          <w:szCs w:val="24"/>
        </w:rPr>
        <w:t xml:space="preserve">4.12.5. </w:t>
      </w:r>
      <w:r w:rsidRPr="007E27EE">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7E27EE">
        <w:rPr>
          <w:bCs/>
          <w:iCs/>
          <w:sz w:val="24"/>
          <w:szCs w:val="24"/>
          <w:shd w:val="clear" w:color="auto" w:fill="FFFFFF"/>
        </w:rPr>
        <w:t>.</w:t>
      </w:r>
    </w:p>
    <w:p w:rsidR="000C6650" w:rsidRPr="007E27EE"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7E27EE">
        <w:rPr>
          <w:b/>
          <w:bCs/>
          <w:iCs/>
          <w:sz w:val="24"/>
          <w:szCs w:val="24"/>
        </w:rPr>
        <w:t>4.12.6.</w:t>
      </w:r>
      <w:r w:rsidRPr="007E27EE">
        <w:rPr>
          <w:bCs/>
          <w:iCs/>
          <w:sz w:val="24"/>
          <w:szCs w:val="24"/>
        </w:rPr>
        <w:t xml:space="preserve"> Преддоговорные переговоры допускаются:</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по снижению цены договора без изменения остальных условий договора;</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7E27EE" w:rsidRDefault="000C6650" w:rsidP="00E81B06">
      <w:pPr>
        <w:numPr>
          <w:ilvl w:val="0"/>
          <w:numId w:val="26"/>
        </w:numPr>
        <w:shd w:val="clear" w:color="auto" w:fill="FFFFFF"/>
        <w:tabs>
          <w:tab w:val="num" w:pos="0"/>
          <w:tab w:val="num" w:pos="360"/>
          <w:tab w:val="left" w:pos="851"/>
          <w:tab w:val="left" w:pos="1134"/>
        </w:tabs>
        <w:spacing w:line="240" w:lineRule="atLeast"/>
        <w:ind w:left="567" w:firstLine="0"/>
        <w:rPr>
          <w:sz w:val="24"/>
          <w:szCs w:val="24"/>
        </w:rPr>
      </w:pPr>
      <w:r w:rsidRPr="007E27EE">
        <w:rPr>
          <w:sz w:val="24"/>
          <w:szCs w:val="24"/>
        </w:rPr>
        <w:t xml:space="preserve">по сокращению сроков выполнения договора;  </w:t>
      </w:r>
    </w:p>
    <w:p w:rsidR="000C6650" w:rsidRPr="007E27EE" w:rsidRDefault="000C6650" w:rsidP="00E81B06">
      <w:pPr>
        <w:numPr>
          <w:ilvl w:val="0"/>
          <w:numId w:val="26"/>
        </w:numPr>
        <w:shd w:val="clear" w:color="auto" w:fill="FFFFFF"/>
        <w:tabs>
          <w:tab w:val="num" w:pos="360"/>
          <w:tab w:val="left" w:pos="851"/>
          <w:tab w:val="left" w:pos="1134"/>
        </w:tabs>
        <w:spacing w:line="240" w:lineRule="atLeast"/>
        <w:ind w:left="567" w:firstLine="0"/>
        <w:rPr>
          <w:sz w:val="24"/>
          <w:szCs w:val="24"/>
        </w:rPr>
      </w:pPr>
      <w:r w:rsidRPr="007E27EE">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7E27EE" w:rsidRDefault="000C6650" w:rsidP="00E81B06">
      <w:pPr>
        <w:shd w:val="clear" w:color="auto" w:fill="FFFFFF"/>
        <w:spacing w:line="240" w:lineRule="atLeast"/>
        <w:ind w:left="567" w:firstLine="0"/>
        <w:rPr>
          <w:sz w:val="24"/>
          <w:szCs w:val="24"/>
        </w:rPr>
      </w:pPr>
      <w:r w:rsidRPr="007E27EE">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7E27EE" w:rsidRDefault="000C6650" w:rsidP="00E81B06">
      <w:pPr>
        <w:shd w:val="clear" w:color="auto" w:fill="FFFFFF"/>
        <w:spacing w:line="240" w:lineRule="atLeast"/>
        <w:ind w:left="567" w:firstLine="0"/>
        <w:rPr>
          <w:sz w:val="24"/>
          <w:szCs w:val="24"/>
        </w:rPr>
      </w:pPr>
      <w:r w:rsidRPr="007E27EE">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7E27EE" w:rsidRDefault="000C6650" w:rsidP="006E534F">
      <w:pPr>
        <w:shd w:val="clear" w:color="auto" w:fill="FFFFFF"/>
        <w:spacing w:line="240" w:lineRule="atLeast"/>
        <w:ind w:left="567" w:firstLine="0"/>
        <w:rPr>
          <w:sz w:val="24"/>
          <w:szCs w:val="24"/>
        </w:rPr>
      </w:pPr>
      <w:r w:rsidRPr="007E27EE">
        <w:rPr>
          <w:b/>
          <w:sz w:val="24"/>
          <w:szCs w:val="24"/>
        </w:rPr>
        <w:t>4.12.7.</w:t>
      </w:r>
      <w:r w:rsidRPr="007E27EE">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w:t>
      </w:r>
      <w:r w:rsidRPr="007E27EE">
        <w:rPr>
          <w:sz w:val="24"/>
          <w:szCs w:val="24"/>
        </w:rPr>
        <w:lastRenderedPageBreak/>
        <w:t>обязательств по договору могут продлеваться на количество дней рассмотрения жалобы сверх нормативного срока.</w:t>
      </w:r>
    </w:p>
    <w:p w:rsidR="000C6650" w:rsidRPr="007E27EE" w:rsidRDefault="000C6650" w:rsidP="006E534F">
      <w:pPr>
        <w:shd w:val="clear" w:color="auto" w:fill="FFFFFF"/>
        <w:tabs>
          <w:tab w:val="left" w:pos="851"/>
        </w:tabs>
        <w:spacing w:line="240" w:lineRule="atLeast"/>
        <w:ind w:left="567" w:firstLine="0"/>
        <w:rPr>
          <w:b/>
          <w:bCs/>
          <w:i/>
          <w:iCs/>
          <w:sz w:val="24"/>
          <w:szCs w:val="24"/>
        </w:rPr>
      </w:pPr>
      <w:r w:rsidRPr="007E27EE">
        <w:rPr>
          <w:b/>
          <w:bCs/>
          <w:iCs/>
          <w:sz w:val="24"/>
          <w:szCs w:val="24"/>
        </w:rPr>
        <w:t>4.12.8.</w:t>
      </w:r>
      <w:r w:rsidRPr="007E27EE">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7E27EE" w:rsidRDefault="000C6650" w:rsidP="006E534F">
      <w:pPr>
        <w:spacing w:line="240" w:lineRule="atLeast"/>
        <w:ind w:left="567" w:firstLine="0"/>
        <w:rPr>
          <w:sz w:val="24"/>
          <w:szCs w:val="24"/>
        </w:rPr>
      </w:pPr>
      <w:r w:rsidRPr="007E27EE">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7E27EE"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7E27EE">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7E27EE" w:rsidRDefault="000C6650" w:rsidP="006E534F">
      <w:pPr>
        <w:tabs>
          <w:tab w:val="num" w:pos="1985"/>
          <w:tab w:val="num" w:pos="2357"/>
        </w:tabs>
        <w:spacing w:line="240" w:lineRule="atLeast"/>
        <w:ind w:left="567" w:firstLine="0"/>
        <w:rPr>
          <w:sz w:val="24"/>
          <w:szCs w:val="24"/>
        </w:rPr>
      </w:pPr>
      <w:bookmarkStart w:id="73" w:name="_Ref297565397"/>
      <w:r w:rsidRPr="007E27EE">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3"/>
      <w:r w:rsidRPr="007E27EE">
        <w:rPr>
          <w:sz w:val="24"/>
          <w:szCs w:val="24"/>
        </w:rPr>
        <w:t>Заявки;</w:t>
      </w:r>
    </w:p>
    <w:p w:rsidR="000C6650" w:rsidRPr="007E27EE" w:rsidRDefault="000C6650" w:rsidP="006E534F">
      <w:pPr>
        <w:tabs>
          <w:tab w:val="left" w:pos="1276"/>
          <w:tab w:val="num" w:pos="2357"/>
        </w:tabs>
        <w:autoSpaceDE w:val="0"/>
        <w:autoSpaceDN w:val="0"/>
        <w:adjustRightInd w:val="0"/>
        <w:spacing w:line="240" w:lineRule="atLeast"/>
        <w:ind w:left="567" w:firstLine="0"/>
        <w:rPr>
          <w:sz w:val="24"/>
          <w:szCs w:val="24"/>
        </w:rPr>
      </w:pPr>
      <w:r w:rsidRPr="007E27EE">
        <w:rPr>
          <w:sz w:val="24"/>
          <w:szCs w:val="24"/>
        </w:rPr>
        <w:t>-  провести повторную процедуру закупки;</w:t>
      </w:r>
    </w:p>
    <w:p w:rsidR="000C6650" w:rsidRPr="007E27EE" w:rsidRDefault="000C6650" w:rsidP="006E534F">
      <w:pPr>
        <w:tabs>
          <w:tab w:val="left" w:pos="1276"/>
          <w:tab w:val="num" w:pos="2357"/>
        </w:tabs>
        <w:autoSpaceDE w:val="0"/>
        <w:autoSpaceDN w:val="0"/>
        <w:adjustRightInd w:val="0"/>
        <w:spacing w:line="240" w:lineRule="atLeast"/>
        <w:ind w:left="567" w:firstLine="0"/>
        <w:rPr>
          <w:sz w:val="24"/>
          <w:szCs w:val="24"/>
        </w:rPr>
      </w:pPr>
      <w:bookmarkStart w:id="74" w:name="_Ref310532857"/>
      <w:r w:rsidRPr="007E27EE">
        <w:rPr>
          <w:sz w:val="24"/>
          <w:szCs w:val="24"/>
        </w:rPr>
        <w:t>-  отказаться от заключения договора и прекратить процедуру закупки.</w:t>
      </w:r>
      <w:bookmarkEnd w:id="74"/>
    </w:p>
    <w:p w:rsidR="000C6650" w:rsidRPr="007E27EE"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7E27EE">
        <w:rPr>
          <w:b/>
          <w:bCs/>
          <w:iCs/>
          <w:sz w:val="24"/>
          <w:szCs w:val="24"/>
        </w:rPr>
        <w:t>4.12.9.</w:t>
      </w:r>
      <w:r w:rsidRPr="007E27EE">
        <w:rPr>
          <w:bCs/>
          <w:iCs/>
          <w:sz w:val="24"/>
          <w:szCs w:val="24"/>
        </w:rPr>
        <w:t xml:space="preserve"> Участником закупки, уклонившимся от заключения договора, считается:</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7E27EE"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7E27EE">
        <w:rPr>
          <w:b/>
          <w:sz w:val="24"/>
          <w:szCs w:val="24"/>
        </w:rPr>
        <w:t>4.12.10.</w:t>
      </w:r>
      <w:r w:rsidRPr="007E27EE">
        <w:rPr>
          <w:sz w:val="24"/>
          <w:szCs w:val="24"/>
        </w:rPr>
        <w:t xml:space="preserve">  </w:t>
      </w:r>
      <w:r w:rsidR="005B6BB2" w:rsidRPr="007E27EE">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7E27EE" w:rsidRDefault="000C6650" w:rsidP="006E534F">
      <w:pPr>
        <w:shd w:val="clear" w:color="auto" w:fill="FFFFFF"/>
        <w:spacing w:line="240" w:lineRule="atLeast"/>
        <w:ind w:left="567" w:firstLine="0"/>
        <w:rPr>
          <w:sz w:val="24"/>
          <w:szCs w:val="24"/>
        </w:rPr>
      </w:pPr>
      <w:r w:rsidRPr="007E27EE">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7E27EE">
        <w:rPr>
          <w:bCs/>
          <w:iCs/>
          <w:sz w:val="24"/>
          <w:szCs w:val="24"/>
          <w:shd w:val="clear" w:color="auto" w:fill="FFFFFF"/>
        </w:rPr>
        <w:t>не позднее чем через 3 (три) дня со дня принятия такого решения</w:t>
      </w:r>
      <w:r w:rsidRPr="007E27EE">
        <w:rPr>
          <w:sz w:val="24"/>
          <w:szCs w:val="24"/>
        </w:rPr>
        <w:t>.</w:t>
      </w:r>
    </w:p>
    <w:p w:rsidR="00DB5DE0" w:rsidRPr="007E27EE"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7E27EE" w:rsidRDefault="0039201B" w:rsidP="00F800A1">
      <w:pPr>
        <w:pStyle w:val="aff8"/>
        <w:keepNext/>
        <w:keepLines/>
        <w:pageBreakBefore/>
        <w:numPr>
          <w:ilvl w:val="0"/>
          <w:numId w:val="28"/>
        </w:numPr>
        <w:suppressAutoHyphens/>
        <w:spacing w:line="240" w:lineRule="atLeast"/>
        <w:ind w:left="357" w:hanging="357"/>
        <w:jc w:val="both"/>
        <w:outlineLvl w:val="0"/>
        <w:rPr>
          <w:rFonts w:ascii="Times New Roman" w:hAnsi="Times New Roman" w:cs="Times New Roman"/>
          <w:b/>
          <w:bCs/>
          <w:kern w:val="28"/>
          <w:sz w:val="24"/>
          <w:szCs w:val="24"/>
        </w:rPr>
      </w:pPr>
      <w:r w:rsidRPr="007E27EE">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7E27EE" w:rsidRDefault="0039201B" w:rsidP="00F800A1">
      <w:pPr>
        <w:keepNext/>
        <w:widowControl w:val="0"/>
        <w:numPr>
          <w:ilvl w:val="1"/>
          <w:numId w:val="28"/>
        </w:numPr>
        <w:suppressAutoHyphens/>
        <w:autoSpaceDE w:val="0"/>
        <w:autoSpaceDN w:val="0"/>
        <w:adjustRightInd w:val="0"/>
        <w:spacing w:line="240" w:lineRule="atLeast"/>
        <w:ind w:left="-142" w:firstLine="142"/>
        <w:contextualSpacing/>
        <w:outlineLvl w:val="1"/>
        <w:rPr>
          <w:b/>
          <w:bCs/>
          <w:sz w:val="24"/>
          <w:szCs w:val="24"/>
        </w:rPr>
      </w:pPr>
      <w:r w:rsidRPr="007E27EE">
        <w:rPr>
          <w:b/>
          <w:bCs/>
          <w:sz w:val="24"/>
          <w:szCs w:val="24"/>
        </w:rPr>
        <w:t xml:space="preserve">Заявка на участие в закупке (форма </w:t>
      </w:r>
      <w:r w:rsidRPr="007E27EE">
        <w:rPr>
          <w:b/>
          <w:bCs/>
          <w:sz w:val="24"/>
          <w:szCs w:val="24"/>
        </w:rPr>
        <w:fldChar w:fldCharType="begin"/>
      </w:r>
      <w:r w:rsidRPr="007E27EE">
        <w:rPr>
          <w:b/>
          <w:bCs/>
          <w:sz w:val="24"/>
          <w:szCs w:val="24"/>
        </w:rPr>
        <w:instrText xml:space="preserve"> SEQ форма \* ARABIC </w:instrText>
      </w:r>
      <w:r w:rsidRPr="007E27EE">
        <w:rPr>
          <w:b/>
          <w:bCs/>
          <w:sz w:val="24"/>
          <w:szCs w:val="24"/>
        </w:rPr>
        <w:fldChar w:fldCharType="separate"/>
      </w:r>
      <w:r w:rsidR="001E0ECC" w:rsidRPr="007E27EE">
        <w:rPr>
          <w:b/>
          <w:bCs/>
          <w:noProof/>
          <w:sz w:val="24"/>
          <w:szCs w:val="24"/>
        </w:rPr>
        <w:t>1</w:t>
      </w:r>
      <w:r w:rsidRPr="007E27EE">
        <w:rPr>
          <w:b/>
          <w:bCs/>
          <w:sz w:val="24"/>
          <w:szCs w:val="24"/>
        </w:rPr>
        <w:fldChar w:fldCharType="end"/>
      </w:r>
      <w:r w:rsidRPr="007E27EE">
        <w:rPr>
          <w:b/>
          <w:bCs/>
          <w:sz w:val="24"/>
          <w:szCs w:val="24"/>
        </w:rPr>
        <w:t>)</w:t>
      </w:r>
    </w:p>
    <w:p w:rsidR="0039201B" w:rsidRPr="007E27EE"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7E27EE" w:rsidRDefault="0039201B" w:rsidP="006E534F">
      <w:pPr>
        <w:pBdr>
          <w:top w:val="single" w:sz="4" w:space="1" w:color="auto"/>
        </w:pBdr>
        <w:shd w:val="clear" w:color="auto" w:fill="E0E0E0"/>
        <w:spacing w:line="240" w:lineRule="auto"/>
        <w:ind w:right="21" w:firstLine="69"/>
        <w:jc w:val="center"/>
        <w:rPr>
          <w:b/>
          <w:spacing w:val="36"/>
          <w:sz w:val="24"/>
          <w:szCs w:val="24"/>
        </w:rPr>
      </w:pPr>
      <w:r w:rsidRPr="007E27EE">
        <w:rPr>
          <w:b/>
          <w:spacing w:val="36"/>
          <w:sz w:val="24"/>
          <w:szCs w:val="24"/>
        </w:rPr>
        <w:t>начало формы</w:t>
      </w:r>
    </w:p>
    <w:p w:rsidR="0039201B" w:rsidRPr="007E27EE" w:rsidRDefault="0039201B" w:rsidP="006E534F">
      <w:pPr>
        <w:spacing w:line="240" w:lineRule="auto"/>
        <w:ind w:right="5243" w:firstLine="69"/>
        <w:rPr>
          <w:sz w:val="24"/>
          <w:szCs w:val="24"/>
        </w:rPr>
      </w:pPr>
    </w:p>
    <w:p w:rsidR="0039201B" w:rsidRPr="007E27EE" w:rsidRDefault="0039201B" w:rsidP="006E534F">
      <w:pPr>
        <w:spacing w:line="240" w:lineRule="auto"/>
        <w:ind w:right="5243" w:firstLine="69"/>
        <w:rPr>
          <w:sz w:val="24"/>
          <w:szCs w:val="24"/>
        </w:rPr>
      </w:pPr>
      <w:r w:rsidRPr="007E27EE">
        <w:rPr>
          <w:sz w:val="24"/>
          <w:szCs w:val="24"/>
        </w:rPr>
        <w:t>«_____»_______________ года</w:t>
      </w:r>
    </w:p>
    <w:p w:rsidR="0039201B" w:rsidRPr="007E27EE" w:rsidRDefault="0039201B" w:rsidP="006E534F">
      <w:pPr>
        <w:spacing w:line="240" w:lineRule="auto"/>
        <w:ind w:right="5243" w:firstLine="69"/>
        <w:rPr>
          <w:sz w:val="24"/>
          <w:szCs w:val="24"/>
        </w:rPr>
      </w:pPr>
      <w:r w:rsidRPr="007E27EE">
        <w:rPr>
          <w:sz w:val="24"/>
          <w:szCs w:val="24"/>
        </w:rPr>
        <w:t>№________________________</w:t>
      </w:r>
      <w:r w:rsidRPr="007E27EE">
        <w:rPr>
          <w:sz w:val="24"/>
          <w:szCs w:val="24"/>
        </w:rPr>
        <w:tab/>
      </w:r>
    </w:p>
    <w:p w:rsidR="0039201B" w:rsidRPr="007E27EE" w:rsidRDefault="0039201B" w:rsidP="006E534F">
      <w:pPr>
        <w:spacing w:line="240" w:lineRule="auto"/>
        <w:ind w:right="140" w:firstLine="69"/>
        <w:jc w:val="right"/>
        <w:rPr>
          <w:sz w:val="24"/>
          <w:szCs w:val="24"/>
        </w:rPr>
      </w:pPr>
      <w:r w:rsidRPr="007E27EE">
        <w:rPr>
          <w:sz w:val="24"/>
          <w:szCs w:val="24"/>
        </w:rPr>
        <w:t xml:space="preserve">Заказчику: </w:t>
      </w:r>
    </w:p>
    <w:p w:rsidR="0039201B" w:rsidRPr="007E27EE" w:rsidRDefault="0039201B" w:rsidP="006E534F">
      <w:pPr>
        <w:tabs>
          <w:tab w:val="left" w:pos="10065"/>
        </w:tabs>
        <w:spacing w:line="240" w:lineRule="auto"/>
        <w:ind w:right="140" w:firstLine="69"/>
        <w:jc w:val="right"/>
        <w:rPr>
          <w:sz w:val="24"/>
          <w:szCs w:val="24"/>
        </w:rPr>
      </w:pPr>
      <w:r w:rsidRPr="007E27EE">
        <w:rPr>
          <w:sz w:val="24"/>
          <w:szCs w:val="24"/>
        </w:rPr>
        <w:t>Генеральному директору</w:t>
      </w:r>
    </w:p>
    <w:p w:rsidR="0039201B" w:rsidRPr="007E27EE" w:rsidRDefault="0039201B" w:rsidP="006E534F">
      <w:pPr>
        <w:spacing w:line="240" w:lineRule="auto"/>
        <w:ind w:right="140" w:firstLine="69"/>
        <w:jc w:val="right"/>
        <w:rPr>
          <w:sz w:val="24"/>
          <w:szCs w:val="24"/>
        </w:rPr>
      </w:pPr>
      <w:r w:rsidRPr="007E27EE">
        <w:rPr>
          <w:sz w:val="24"/>
          <w:szCs w:val="24"/>
        </w:rPr>
        <w:t>АО «Саханефтегазсбыт»</w:t>
      </w:r>
    </w:p>
    <w:p w:rsidR="0039201B" w:rsidRPr="007E27EE" w:rsidRDefault="0051152C" w:rsidP="0051152C">
      <w:pPr>
        <w:suppressAutoHyphens/>
        <w:spacing w:line="240" w:lineRule="auto"/>
        <w:ind w:firstLine="69"/>
        <w:jc w:val="center"/>
        <w:rPr>
          <w:b/>
          <w:bCs/>
          <w:kern w:val="28"/>
          <w:sz w:val="24"/>
          <w:szCs w:val="24"/>
        </w:rPr>
      </w:pPr>
      <w:r w:rsidRPr="007E27EE">
        <w:rPr>
          <w:sz w:val="24"/>
          <w:szCs w:val="24"/>
        </w:rPr>
        <w:t xml:space="preserve">                                                                                                                                                    В.Н. Лебедеву </w:t>
      </w:r>
    </w:p>
    <w:p w:rsidR="0039201B" w:rsidRPr="007E27EE" w:rsidRDefault="0039201B" w:rsidP="006E534F">
      <w:pPr>
        <w:suppressAutoHyphens/>
        <w:spacing w:line="240" w:lineRule="auto"/>
        <w:ind w:firstLine="69"/>
        <w:rPr>
          <w:b/>
          <w:bCs/>
          <w:kern w:val="28"/>
          <w:sz w:val="24"/>
          <w:szCs w:val="24"/>
        </w:rPr>
      </w:pPr>
    </w:p>
    <w:p w:rsidR="0039201B" w:rsidRPr="007E27EE" w:rsidRDefault="0039201B" w:rsidP="006E534F">
      <w:pPr>
        <w:suppressAutoHyphens/>
        <w:spacing w:line="240" w:lineRule="auto"/>
        <w:ind w:firstLine="69"/>
        <w:rPr>
          <w:b/>
          <w:bCs/>
          <w:kern w:val="28"/>
          <w:sz w:val="24"/>
          <w:szCs w:val="24"/>
        </w:rPr>
      </w:pPr>
    </w:p>
    <w:p w:rsidR="00F800A1" w:rsidRPr="007E27EE" w:rsidRDefault="00F800A1" w:rsidP="00F800A1">
      <w:pPr>
        <w:shd w:val="clear" w:color="auto" w:fill="FFFFFF" w:themeFill="background1"/>
        <w:spacing w:line="240" w:lineRule="auto"/>
        <w:ind w:right="140"/>
        <w:jc w:val="center"/>
        <w:rPr>
          <w:sz w:val="24"/>
          <w:szCs w:val="24"/>
        </w:rPr>
      </w:pPr>
    </w:p>
    <w:p w:rsidR="00F800A1" w:rsidRPr="007E27EE" w:rsidRDefault="00F800A1" w:rsidP="00F800A1">
      <w:pPr>
        <w:shd w:val="clear" w:color="auto" w:fill="FFFFFF" w:themeFill="background1"/>
        <w:spacing w:line="240" w:lineRule="auto"/>
        <w:ind w:right="140"/>
        <w:jc w:val="center"/>
        <w:rPr>
          <w:b/>
          <w:sz w:val="24"/>
          <w:szCs w:val="24"/>
        </w:rPr>
      </w:pPr>
      <w:r w:rsidRPr="007E27EE">
        <w:rPr>
          <w:b/>
          <w:sz w:val="24"/>
          <w:szCs w:val="24"/>
        </w:rPr>
        <w:t>Заявка</w:t>
      </w:r>
    </w:p>
    <w:p w:rsidR="00F800A1" w:rsidRPr="007E27EE" w:rsidRDefault="00F800A1" w:rsidP="00F800A1">
      <w:pPr>
        <w:shd w:val="clear" w:color="auto" w:fill="FFFFFF" w:themeFill="background1"/>
        <w:spacing w:line="240" w:lineRule="auto"/>
        <w:ind w:right="140"/>
        <w:jc w:val="center"/>
        <w:rPr>
          <w:sz w:val="24"/>
          <w:szCs w:val="24"/>
        </w:rPr>
      </w:pPr>
      <w:r w:rsidRPr="007E27EE">
        <w:rPr>
          <w:sz w:val="24"/>
          <w:szCs w:val="24"/>
        </w:rPr>
        <w:t>на участие в состязательной закупке в электронной форме</w:t>
      </w:r>
    </w:p>
    <w:p w:rsidR="00F800A1" w:rsidRPr="007E27EE" w:rsidRDefault="00F800A1" w:rsidP="00F800A1">
      <w:pPr>
        <w:shd w:val="clear" w:color="auto" w:fill="FFFFFF" w:themeFill="background1"/>
        <w:spacing w:line="240" w:lineRule="auto"/>
        <w:ind w:right="140"/>
        <w:jc w:val="center"/>
        <w:rPr>
          <w:bCs/>
          <w:sz w:val="24"/>
          <w:szCs w:val="24"/>
        </w:rPr>
      </w:pPr>
      <w:r w:rsidRPr="007E27EE">
        <w:rPr>
          <w:sz w:val="24"/>
          <w:szCs w:val="24"/>
        </w:rPr>
        <w:t xml:space="preserve">на перевозку </w:t>
      </w:r>
      <w:r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F800A1" w:rsidRPr="007E27EE" w:rsidRDefault="00F800A1" w:rsidP="00F800A1">
      <w:pPr>
        <w:shd w:val="clear" w:color="auto" w:fill="FFFFFF" w:themeFill="background1"/>
        <w:spacing w:line="240" w:lineRule="auto"/>
        <w:ind w:right="140"/>
        <w:jc w:val="center"/>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Изучив Извещение о проведении состязательной закупки (далее по тексту - закупка), опубликованное [</w:t>
      </w:r>
      <w:r w:rsidRPr="007E27EE">
        <w:rPr>
          <w:b/>
          <w:bCs/>
          <w:i/>
          <w:iCs/>
          <w:sz w:val="24"/>
          <w:szCs w:val="24"/>
          <w:shd w:val="clear" w:color="auto" w:fill="FFFF99"/>
        </w:rPr>
        <w:t>указывается источник и дата публикации</w:t>
      </w:r>
      <w:r w:rsidRPr="007E27EE">
        <w:rPr>
          <w:sz w:val="24"/>
          <w:szCs w:val="24"/>
        </w:rPr>
        <w:t>], и Документацию о закупке, и принимая установленные в них требования и условия закупки,</w:t>
      </w:r>
    </w:p>
    <w:p w:rsidR="00F800A1" w:rsidRPr="007E27EE" w:rsidRDefault="00F800A1" w:rsidP="00F800A1">
      <w:pPr>
        <w:shd w:val="clear" w:color="auto" w:fill="FFFFFF" w:themeFill="background1"/>
        <w:spacing w:line="240" w:lineRule="auto"/>
        <w:rPr>
          <w:sz w:val="24"/>
          <w:szCs w:val="24"/>
        </w:rPr>
      </w:pPr>
      <w:r w:rsidRPr="007E27EE">
        <w:rPr>
          <w:sz w:val="24"/>
          <w:szCs w:val="24"/>
        </w:rPr>
        <w:t>________________________________________________________________________,</w:t>
      </w:r>
    </w:p>
    <w:p w:rsidR="00F800A1" w:rsidRPr="007E27EE" w:rsidRDefault="00F800A1" w:rsidP="00F800A1">
      <w:pPr>
        <w:shd w:val="clear" w:color="auto" w:fill="FFFFFF" w:themeFill="background1"/>
        <w:spacing w:line="240" w:lineRule="auto"/>
        <w:jc w:val="center"/>
        <w:rPr>
          <w:sz w:val="24"/>
          <w:szCs w:val="24"/>
          <w:vertAlign w:val="superscript"/>
        </w:rPr>
      </w:pPr>
      <w:r w:rsidRPr="007E27EE">
        <w:rPr>
          <w:sz w:val="24"/>
          <w:szCs w:val="24"/>
          <w:vertAlign w:val="superscript"/>
        </w:rPr>
        <w:t>(полное наименование Участника с указанием организационно-правовой формы)</w:t>
      </w:r>
    </w:p>
    <w:p w:rsidR="00F800A1" w:rsidRPr="007E27EE" w:rsidRDefault="00F800A1" w:rsidP="00F800A1">
      <w:pPr>
        <w:shd w:val="clear" w:color="auto" w:fill="FFFFFF" w:themeFill="background1"/>
        <w:spacing w:line="240" w:lineRule="auto"/>
        <w:rPr>
          <w:sz w:val="24"/>
          <w:szCs w:val="24"/>
        </w:rPr>
      </w:pPr>
      <w:r w:rsidRPr="007E27EE">
        <w:rPr>
          <w:sz w:val="24"/>
          <w:szCs w:val="24"/>
        </w:rPr>
        <w:t>зарегистрированное по адресу</w:t>
      </w:r>
    </w:p>
    <w:p w:rsidR="00F800A1" w:rsidRPr="007E27EE" w:rsidRDefault="00F800A1" w:rsidP="00F800A1">
      <w:pPr>
        <w:shd w:val="clear" w:color="auto" w:fill="FFFFFF" w:themeFill="background1"/>
        <w:spacing w:line="240" w:lineRule="auto"/>
        <w:rPr>
          <w:sz w:val="24"/>
          <w:szCs w:val="24"/>
        </w:rPr>
      </w:pPr>
      <w:r w:rsidRPr="007E27EE">
        <w:rPr>
          <w:sz w:val="24"/>
          <w:szCs w:val="24"/>
        </w:rPr>
        <w:t>_______________________________________________________________________,</w:t>
      </w:r>
    </w:p>
    <w:p w:rsidR="00F800A1" w:rsidRPr="007E27EE" w:rsidRDefault="00F800A1" w:rsidP="00F800A1">
      <w:pPr>
        <w:shd w:val="clear" w:color="auto" w:fill="FFFFFF" w:themeFill="background1"/>
        <w:spacing w:line="240" w:lineRule="auto"/>
        <w:rPr>
          <w:sz w:val="24"/>
          <w:szCs w:val="24"/>
          <w:vertAlign w:val="superscript"/>
        </w:rPr>
      </w:pPr>
      <w:r w:rsidRPr="007E27EE">
        <w:rPr>
          <w:sz w:val="24"/>
          <w:szCs w:val="24"/>
          <w:vertAlign w:val="superscript"/>
        </w:rPr>
        <w:t xml:space="preserve">                                                                 (юридический адрес Участника)</w:t>
      </w:r>
    </w:p>
    <w:p w:rsidR="00F800A1" w:rsidRPr="007E27EE" w:rsidRDefault="00F800A1" w:rsidP="00F800A1">
      <w:pPr>
        <w:shd w:val="clear" w:color="auto" w:fill="FFFFFF" w:themeFill="background1"/>
        <w:spacing w:line="240" w:lineRule="auto"/>
        <w:rPr>
          <w:sz w:val="24"/>
          <w:szCs w:val="24"/>
        </w:rPr>
      </w:pPr>
      <w:r w:rsidRPr="007E27EE">
        <w:rPr>
          <w:sz w:val="24"/>
          <w:szCs w:val="24"/>
        </w:rPr>
        <w:t>предлагает заключить Договор на перевозку тарированных нефтепродуктов автомобильным транспортом на условиях, изложенных в Документации о закупке, в соответствии с Техническим заданием и с настоящим письмом направляет Заявку</w:t>
      </w:r>
    </w:p>
    <w:p w:rsidR="00F800A1" w:rsidRPr="007E27EE" w:rsidRDefault="00F800A1" w:rsidP="00F800A1">
      <w:pPr>
        <w:shd w:val="clear" w:color="auto" w:fill="FFFFFF" w:themeFill="background1"/>
        <w:spacing w:line="240" w:lineRule="auto"/>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по Лоту № ___</w:t>
      </w:r>
    </w:p>
    <w:p w:rsidR="00F800A1" w:rsidRPr="007E27EE" w:rsidRDefault="00F800A1" w:rsidP="00F800A1">
      <w:pPr>
        <w:shd w:val="clear" w:color="auto" w:fill="FFFFFF" w:themeFill="background1"/>
        <w:spacing w:line="240" w:lineRule="auto"/>
        <w:rPr>
          <w:sz w:val="24"/>
          <w:szCs w:val="24"/>
        </w:rPr>
      </w:pPr>
    </w:p>
    <w:tbl>
      <w:tblPr>
        <w:tblW w:w="10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
        <w:gridCol w:w="1231"/>
        <w:gridCol w:w="1468"/>
        <w:gridCol w:w="1323"/>
        <w:gridCol w:w="1703"/>
        <w:gridCol w:w="1084"/>
        <w:gridCol w:w="1270"/>
        <w:gridCol w:w="1715"/>
      </w:tblGrid>
      <w:tr w:rsidR="00F800A1" w:rsidRPr="007E27EE" w:rsidTr="00F800A1">
        <w:trPr>
          <w:trHeight w:val="1266"/>
          <w:jc w:val="center"/>
        </w:trPr>
        <w:tc>
          <w:tcPr>
            <w:tcW w:w="582" w:type="dxa"/>
            <w:vAlign w:val="center"/>
          </w:tcPr>
          <w:p w:rsidR="00F800A1" w:rsidRPr="007E27EE" w:rsidRDefault="00F800A1" w:rsidP="00236F29">
            <w:pPr>
              <w:spacing w:line="240" w:lineRule="auto"/>
              <w:jc w:val="center"/>
              <w:rPr>
                <w:sz w:val="20"/>
                <w:szCs w:val="20"/>
              </w:rPr>
            </w:pPr>
            <w:r w:rsidRPr="007E27EE">
              <w:rPr>
                <w:sz w:val="20"/>
                <w:szCs w:val="20"/>
              </w:rPr>
              <w:t>№ п/п</w:t>
            </w:r>
          </w:p>
        </w:tc>
        <w:tc>
          <w:tcPr>
            <w:tcW w:w="1231" w:type="dxa"/>
            <w:vAlign w:val="center"/>
          </w:tcPr>
          <w:p w:rsidR="00F800A1" w:rsidRPr="007E27EE" w:rsidRDefault="00F800A1" w:rsidP="00F800A1">
            <w:pPr>
              <w:spacing w:line="240" w:lineRule="auto"/>
              <w:ind w:firstLine="0"/>
              <w:jc w:val="center"/>
              <w:rPr>
                <w:sz w:val="20"/>
                <w:szCs w:val="20"/>
              </w:rPr>
            </w:pPr>
            <w:r w:rsidRPr="007E27EE">
              <w:rPr>
                <w:sz w:val="20"/>
                <w:szCs w:val="20"/>
              </w:rPr>
              <w:t>Пункт отправле-</w:t>
            </w:r>
          </w:p>
          <w:p w:rsidR="00F800A1" w:rsidRPr="007E27EE" w:rsidRDefault="00F800A1" w:rsidP="00F800A1">
            <w:pPr>
              <w:spacing w:line="240" w:lineRule="auto"/>
              <w:ind w:firstLine="0"/>
              <w:jc w:val="center"/>
              <w:rPr>
                <w:sz w:val="20"/>
                <w:szCs w:val="20"/>
              </w:rPr>
            </w:pPr>
            <w:r w:rsidRPr="007E27EE">
              <w:rPr>
                <w:sz w:val="20"/>
                <w:szCs w:val="20"/>
              </w:rPr>
              <w:t>ния</w:t>
            </w:r>
          </w:p>
        </w:tc>
        <w:tc>
          <w:tcPr>
            <w:tcW w:w="1468" w:type="dxa"/>
            <w:vAlign w:val="center"/>
          </w:tcPr>
          <w:p w:rsidR="00F800A1" w:rsidRPr="007E27EE" w:rsidRDefault="00F800A1" w:rsidP="00F800A1">
            <w:pPr>
              <w:spacing w:line="240" w:lineRule="auto"/>
              <w:ind w:firstLine="125"/>
              <w:jc w:val="center"/>
              <w:rPr>
                <w:sz w:val="20"/>
                <w:szCs w:val="20"/>
              </w:rPr>
            </w:pPr>
            <w:r w:rsidRPr="007E27EE">
              <w:rPr>
                <w:sz w:val="20"/>
                <w:szCs w:val="20"/>
              </w:rPr>
              <w:t>Пункт назначения</w:t>
            </w:r>
          </w:p>
        </w:tc>
        <w:tc>
          <w:tcPr>
            <w:tcW w:w="1323" w:type="dxa"/>
            <w:vAlign w:val="center"/>
          </w:tcPr>
          <w:p w:rsidR="00F800A1" w:rsidRPr="007E27EE" w:rsidRDefault="00F800A1" w:rsidP="00F800A1">
            <w:pPr>
              <w:spacing w:line="240" w:lineRule="auto"/>
              <w:ind w:hanging="19"/>
              <w:jc w:val="center"/>
              <w:rPr>
                <w:sz w:val="20"/>
                <w:szCs w:val="20"/>
              </w:rPr>
            </w:pPr>
            <w:r w:rsidRPr="007E27EE">
              <w:rPr>
                <w:sz w:val="20"/>
                <w:szCs w:val="20"/>
              </w:rPr>
              <w:t xml:space="preserve">Кол-во </w:t>
            </w:r>
          </w:p>
          <w:p w:rsidR="00F800A1" w:rsidRPr="007E27EE" w:rsidRDefault="00F800A1" w:rsidP="00F800A1">
            <w:pPr>
              <w:spacing w:line="240" w:lineRule="auto"/>
              <w:ind w:hanging="19"/>
              <w:jc w:val="center"/>
              <w:rPr>
                <w:sz w:val="20"/>
                <w:szCs w:val="20"/>
              </w:rPr>
            </w:pPr>
            <w:r w:rsidRPr="007E27EE">
              <w:rPr>
                <w:sz w:val="20"/>
                <w:szCs w:val="20"/>
              </w:rPr>
              <w:t>контейне-</w:t>
            </w:r>
          </w:p>
          <w:p w:rsidR="00F800A1" w:rsidRPr="007E27EE" w:rsidRDefault="00F800A1" w:rsidP="00F800A1">
            <w:pPr>
              <w:spacing w:line="240" w:lineRule="auto"/>
              <w:ind w:hanging="19"/>
              <w:jc w:val="center"/>
              <w:rPr>
                <w:bCs/>
                <w:sz w:val="20"/>
                <w:szCs w:val="20"/>
              </w:rPr>
            </w:pPr>
            <w:r w:rsidRPr="007E27EE">
              <w:rPr>
                <w:sz w:val="20"/>
                <w:szCs w:val="20"/>
              </w:rPr>
              <w:t>ров</w:t>
            </w:r>
          </w:p>
        </w:tc>
        <w:tc>
          <w:tcPr>
            <w:tcW w:w="1703" w:type="dxa"/>
            <w:vAlign w:val="center"/>
          </w:tcPr>
          <w:p w:rsidR="00F800A1" w:rsidRPr="007E27EE" w:rsidRDefault="00F800A1" w:rsidP="00F800A1">
            <w:pPr>
              <w:spacing w:line="240" w:lineRule="auto"/>
              <w:ind w:firstLine="0"/>
              <w:jc w:val="center"/>
              <w:rPr>
                <w:sz w:val="20"/>
                <w:szCs w:val="20"/>
              </w:rPr>
            </w:pPr>
            <w:r w:rsidRPr="007E27EE">
              <w:rPr>
                <w:sz w:val="20"/>
                <w:szCs w:val="20"/>
              </w:rPr>
              <w:t>Общий вес с учетом тары и контейнера, тн.</w:t>
            </w:r>
          </w:p>
        </w:tc>
        <w:tc>
          <w:tcPr>
            <w:tcW w:w="1084" w:type="dxa"/>
            <w:vAlign w:val="center"/>
          </w:tcPr>
          <w:p w:rsidR="00F800A1" w:rsidRPr="007E27EE" w:rsidRDefault="00F800A1" w:rsidP="00F800A1">
            <w:pPr>
              <w:spacing w:line="240" w:lineRule="auto"/>
              <w:ind w:firstLine="0"/>
              <w:jc w:val="center"/>
              <w:rPr>
                <w:sz w:val="20"/>
                <w:szCs w:val="20"/>
              </w:rPr>
            </w:pPr>
            <w:r w:rsidRPr="007E27EE">
              <w:rPr>
                <w:sz w:val="20"/>
                <w:szCs w:val="20"/>
              </w:rPr>
              <w:t>Расстоя- ние, км.</w:t>
            </w:r>
          </w:p>
        </w:tc>
        <w:tc>
          <w:tcPr>
            <w:tcW w:w="1270" w:type="dxa"/>
            <w:vAlign w:val="center"/>
          </w:tcPr>
          <w:p w:rsidR="00F800A1" w:rsidRPr="007E27EE" w:rsidRDefault="00F800A1" w:rsidP="00F800A1">
            <w:pPr>
              <w:spacing w:line="240" w:lineRule="auto"/>
              <w:ind w:firstLine="0"/>
              <w:jc w:val="center"/>
              <w:rPr>
                <w:sz w:val="20"/>
                <w:szCs w:val="20"/>
              </w:rPr>
            </w:pPr>
            <w:r w:rsidRPr="007E27EE">
              <w:rPr>
                <w:sz w:val="20"/>
                <w:szCs w:val="20"/>
              </w:rPr>
              <w:t xml:space="preserve">Тариф, </w:t>
            </w:r>
          </w:p>
          <w:p w:rsidR="00F800A1" w:rsidRPr="007E27EE" w:rsidRDefault="00F800A1" w:rsidP="00F800A1">
            <w:pPr>
              <w:spacing w:line="240" w:lineRule="auto"/>
              <w:ind w:firstLine="0"/>
              <w:jc w:val="center"/>
              <w:rPr>
                <w:sz w:val="20"/>
                <w:szCs w:val="20"/>
              </w:rPr>
            </w:pPr>
            <w:r w:rsidRPr="007E27EE">
              <w:rPr>
                <w:sz w:val="20"/>
                <w:szCs w:val="20"/>
              </w:rPr>
              <w:t>без НДС</w:t>
            </w:r>
          </w:p>
          <w:p w:rsidR="00F800A1" w:rsidRPr="007E27EE" w:rsidRDefault="00F800A1" w:rsidP="00F800A1">
            <w:pPr>
              <w:spacing w:line="240" w:lineRule="auto"/>
              <w:ind w:firstLine="0"/>
              <w:jc w:val="center"/>
              <w:rPr>
                <w:bCs/>
                <w:sz w:val="20"/>
                <w:szCs w:val="20"/>
              </w:rPr>
            </w:pPr>
            <w:r w:rsidRPr="007E27EE">
              <w:rPr>
                <w:sz w:val="20"/>
                <w:szCs w:val="20"/>
              </w:rPr>
              <w:t>руб.  за 1 тн.км</w:t>
            </w:r>
          </w:p>
        </w:tc>
        <w:tc>
          <w:tcPr>
            <w:tcW w:w="1715" w:type="dxa"/>
            <w:vAlign w:val="center"/>
          </w:tcPr>
          <w:p w:rsidR="00F800A1" w:rsidRPr="007E27EE" w:rsidRDefault="00F800A1" w:rsidP="00F800A1">
            <w:pPr>
              <w:spacing w:line="240" w:lineRule="auto"/>
              <w:ind w:firstLine="25"/>
              <w:jc w:val="center"/>
              <w:rPr>
                <w:sz w:val="20"/>
                <w:szCs w:val="20"/>
              </w:rPr>
            </w:pPr>
            <w:r w:rsidRPr="007E27EE">
              <w:rPr>
                <w:sz w:val="20"/>
                <w:szCs w:val="20"/>
              </w:rPr>
              <w:t>Цена  лота,</w:t>
            </w:r>
          </w:p>
          <w:p w:rsidR="00F800A1" w:rsidRPr="007E27EE" w:rsidRDefault="00F800A1" w:rsidP="00F800A1">
            <w:pPr>
              <w:spacing w:line="240" w:lineRule="auto"/>
              <w:ind w:firstLine="25"/>
              <w:jc w:val="center"/>
              <w:rPr>
                <w:sz w:val="20"/>
                <w:szCs w:val="20"/>
              </w:rPr>
            </w:pPr>
            <w:r w:rsidRPr="007E27EE">
              <w:rPr>
                <w:sz w:val="20"/>
                <w:szCs w:val="20"/>
              </w:rPr>
              <w:t xml:space="preserve"> без НДС,</w:t>
            </w:r>
          </w:p>
          <w:p w:rsidR="00F800A1" w:rsidRPr="007E27EE" w:rsidRDefault="00F800A1" w:rsidP="00F800A1">
            <w:pPr>
              <w:spacing w:line="240" w:lineRule="auto"/>
              <w:ind w:firstLine="25"/>
              <w:jc w:val="center"/>
              <w:rPr>
                <w:sz w:val="20"/>
                <w:szCs w:val="20"/>
              </w:rPr>
            </w:pPr>
            <w:r w:rsidRPr="007E27EE">
              <w:rPr>
                <w:sz w:val="20"/>
                <w:szCs w:val="20"/>
              </w:rPr>
              <w:t>руб.</w:t>
            </w:r>
          </w:p>
        </w:tc>
      </w:tr>
      <w:tr w:rsidR="00F800A1" w:rsidRPr="007E27EE" w:rsidTr="00F800A1">
        <w:trPr>
          <w:trHeight w:val="668"/>
          <w:jc w:val="center"/>
        </w:trPr>
        <w:tc>
          <w:tcPr>
            <w:tcW w:w="582" w:type="dxa"/>
            <w:vAlign w:val="center"/>
          </w:tcPr>
          <w:p w:rsidR="00F800A1" w:rsidRPr="007E27EE" w:rsidRDefault="00F800A1" w:rsidP="00236F29">
            <w:pPr>
              <w:spacing w:line="240" w:lineRule="auto"/>
              <w:jc w:val="center"/>
              <w:rPr>
                <w:sz w:val="24"/>
                <w:szCs w:val="24"/>
              </w:rPr>
            </w:pPr>
          </w:p>
        </w:tc>
        <w:tc>
          <w:tcPr>
            <w:tcW w:w="1231" w:type="dxa"/>
          </w:tcPr>
          <w:p w:rsidR="00F800A1" w:rsidRPr="007E27EE" w:rsidRDefault="00F800A1" w:rsidP="00236F29">
            <w:pPr>
              <w:spacing w:line="240" w:lineRule="auto"/>
              <w:jc w:val="center"/>
              <w:rPr>
                <w:sz w:val="24"/>
                <w:szCs w:val="24"/>
              </w:rPr>
            </w:pPr>
          </w:p>
        </w:tc>
        <w:tc>
          <w:tcPr>
            <w:tcW w:w="1468" w:type="dxa"/>
            <w:vAlign w:val="center"/>
          </w:tcPr>
          <w:p w:rsidR="00F800A1" w:rsidRPr="007E27EE" w:rsidRDefault="00F800A1" w:rsidP="00236F29">
            <w:pPr>
              <w:spacing w:line="240" w:lineRule="auto"/>
              <w:jc w:val="center"/>
              <w:rPr>
                <w:sz w:val="24"/>
                <w:szCs w:val="24"/>
              </w:rPr>
            </w:pPr>
          </w:p>
        </w:tc>
        <w:tc>
          <w:tcPr>
            <w:tcW w:w="1323" w:type="dxa"/>
            <w:vAlign w:val="center"/>
          </w:tcPr>
          <w:p w:rsidR="00F800A1" w:rsidRPr="007E27EE" w:rsidRDefault="00F800A1" w:rsidP="00236F29">
            <w:pPr>
              <w:spacing w:line="240" w:lineRule="auto"/>
              <w:jc w:val="center"/>
              <w:rPr>
                <w:sz w:val="24"/>
                <w:szCs w:val="24"/>
              </w:rPr>
            </w:pPr>
          </w:p>
        </w:tc>
        <w:tc>
          <w:tcPr>
            <w:tcW w:w="1703" w:type="dxa"/>
          </w:tcPr>
          <w:p w:rsidR="00F800A1" w:rsidRPr="007E27EE" w:rsidRDefault="00F800A1" w:rsidP="00236F29">
            <w:pPr>
              <w:spacing w:line="240" w:lineRule="auto"/>
              <w:jc w:val="center"/>
              <w:rPr>
                <w:sz w:val="24"/>
                <w:szCs w:val="24"/>
              </w:rPr>
            </w:pPr>
          </w:p>
        </w:tc>
        <w:tc>
          <w:tcPr>
            <w:tcW w:w="1084" w:type="dxa"/>
            <w:vAlign w:val="center"/>
          </w:tcPr>
          <w:p w:rsidR="00F800A1" w:rsidRPr="007E27EE" w:rsidRDefault="00F800A1" w:rsidP="00236F29">
            <w:pPr>
              <w:spacing w:line="240" w:lineRule="auto"/>
              <w:jc w:val="center"/>
              <w:rPr>
                <w:sz w:val="24"/>
                <w:szCs w:val="24"/>
              </w:rPr>
            </w:pPr>
          </w:p>
        </w:tc>
        <w:tc>
          <w:tcPr>
            <w:tcW w:w="1270" w:type="dxa"/>
            <w:vAlign w:val="center"/>
          </w:tcPr>
          <w:p w:rsidR="00F800A1" w:rsidRPr="007E27EE" w:rsidRDefault="00F800A1" w:rsidP="00236F29">
            <w:pPr>
              <w:spacing w:line="240" w:lineRule="auto"/>
              <w:jc w:val="center"/>
              <w:rPr>
                <w:bCs/>
                <w:sz w:val="24"/>
                <w:szCs w:val="24"/>
              </w:rPr>
            </w:pPr>
          </w:p>
        </w:tc>
        <w:tc>
          <w:tcPr>
            <w:tcW w:w="1715" w:type="dxa"/>
            <w:vAlign w:val="center"/>
          </w:tcPr>
          <w:p w:rsidR="00F800A1" w:rsidRPr="007E27EE" w:rsidRDefault="00F800A1" w:rsidP="00236F29">
            <w:pPr>
              <w:spacing w:line="240" w:lineRule="auto"/>
              <w:jc w:val="center"/>
              <w:rPr>
                <w:sz w:val="24"/>
                <w:szCs w:val="24"/>
              </w:rPr>
            </w:pPr>
          </w:p>
        </w:tc>
      </w:tr>
      <w:tr w:rsidR="00F800A1" w:rsidRPr="007E27EE" w:rsidTr="00F800A1">
        <w:trPr>
          <w:trHeight w:val="668"/>
          <w:jc w:val="center"/>
        </w:trPr>
        <w:tc>
          <w:tcPr>
            <w:tcW w:w="582" w:type="dxa"/>
            <w:vAlign w:val="center"/>
          </w:tcPr>
          <w:p w:rsidR="00F800A1" w:rsidRPr="007E27EE" w:rsidRDefault="00F800A1" w:rsidP="00236F29">
            <w:pPr>
              <w:spacing w:line="240" w:lineRule="auto"/>
              <w:jc w:val="center"/>
              <w:rPr>
                <w:sz w:val="24"/>
                <w:szCs w:val="24"/>
              </w:rPr>
            </w:pPr>
          </w:p>
        </w:tc>
        <w:tc>
          <w:tcPr>
            <w:tcW w:w="1231" w:type="dxa"/>
          </w:tcPr>
          <w:p w:rsidR="00F800A1" w:rsidRPr="007E27EE" w:rsidRDefault="00F800A1" w:rsidP="00236F29">
            <w:pPr>
              <w:spacing w:line="240" w:lineRule="auto"/>
              <w:jc w:val="center"/>
              <w:rPr>
                <w:sz w:val="24"/>
                <w:szCs w:val="24"/>
              </w:rPr>
            </w:pPr>
          </w:p>
        </w:tc>
        <w:tc>
          <w:tcPr>
            <w:tcW w:w="1468" w:type="dxa"/>
            <w:vAlign w:val="center"/>
          </w:tcPr>
          <w:p w:rsidR="00F800A1" w:rsidRPr="007E27EE" w:rsidRDefault="00F800A1" w:rsidP="00236F29">
            <w:pPr>
              <w:spacing w:line="240" w:lineRule="auto"/>
              <w:jc w:val="center"/>
              <w:rPr>
                <w:sz w:val="24"/>
                <w:szCs w:val="24"/>
              </w:rPr>
            </w:pPr>
          </w:p>
        </w:tc>
        <w:tc>
          <w:tcPr>
            <w:tcW w:w="1323" w:type="dxa"/>
            <w:vAlign w:val="center"/>
          </w:tcPr>
          <w:p w:rsidR="00F800A1" w:rsidRPr="007E27EE" w:rsidRDefault="00F800A1" w:rsidP="00236F29">
            <w:pPr>
              <w:spacing w:line="240" w:lineRule="auto"/>
              <w:jc w:val="center"/>
              <w:rPr>
                <w:sz w:val="24"/>
                <w:szCs w:val="24"/>
              </w:rPr>
            </w:pPr>
          </w:p>
        </w:tc>
        <w:tc>
          <w:tcPr>
            <w:tcW w:w="1703" w:type="dxa"/>
          </w:tcPr>
          <w:p w:rsidR="00F800A1" w:rsidRPr="007E27EE" w:rsidRDefault="00F800A1" w:rsidP="00236F29">
            <w:pPr>
              <w:spacing w:line="240" w:lineRule="auto"/>
              <w:jc w:val="center"/>
              <w:rPr>
                <w:sz w:val="24"/>
                <w:szCs w:val="24"/>
              </w:rPr>
            </w:pPr>
          </w:p>
        </w:tc>
        <w:tc>
          <w:tcPr>
            <w:tcW w:w="1084" w:type="dxa"/>
            <w:vAlign w:val="center"/>
          </w:tcPr>
          <w:p w:rsidR="00F800A1" w:rsidRPr="007E27EE" w:rsidRDefault="00F800A1" w:rsidP="00236F29">
            <w:pPr>
              <w:spacing w:line="240" w:lineRule="auto"/>
              <w:jc w:val="center"/>
              <w:rPr>
                <w:sz w:val="24"/>
                <w:szCs w:val="24"/>
              </w:rPr>
            </w:pPr>
          </w:p>
        </w:tc>
        <w:tc>
          <w:tcPr>
            <w:tcW w:w="1270" w:type="dxa"/>
            <w:vAlign w:val="center"/>
          </w:tcPr>
          <w:p w:rsidR="00F800A1" w:rsidRPr="007E27EE" w:rsidRDefault="00F800A1" w:rsidP="00236F29">
            <w:pPr>
              <w:spacing w:line="240" w:lineRule="auto"/>
              <w:jc w:val="center"/>
              <w:rPr>
                <w:bCs/>
                <w:sz w:val="24"/>
                <w:szCs w:val="24"/>
              </w:rPr>
            </w:pPr>
          </w:p>
        </w:tc>
        <w:tc>
          <w:tcPr>
            <w:tcW w:w="1715" w:type="dxa"/>
            <w:vAlign w:val="center"/>
          </w:tcPr>
          <w:p w:rsidR="00F800A1" w:rsidRPr="007E27EE" w:rsidRDefault="00F800A1" w:rsidP="00236F29">
            <w:pPr>
              <w:spacing w:line="240" w:lineRule="auto"/>
              <w:jc w:val="center"/>
              <w:rPr>
                <w:sz w:val="24"/>
                <w:szCs w:val="24"/>
              </w:rPr>
            </w:pPr>
          </w:p>
        </w:tc>
      </w:tr>
      <w:tr w:rsidR="00F800A1" w:rsidRPr="007E27EE" w:rsidTr="00F800A1">
        <w:trPr>
          <w:trHeight w:val="668"/>
          <w:jc w:val="center"/>
        </w:trPr>
        <w:tc>
          <w:tcPr>
            <w:tcW w:w="582" w:type="dxa"/>
            <w:vAlign w:val="center"/>
          </w:tcPr>
          <w:p w:rsidR="00F800A1" w:rsidRPr="007E27EE" w:rsidRDefault="00F800A1" w:rsidP="00F800A1">
            <w:pPr>
              <w:spacing w:line="240" w:lineRule="auto"/>
              <w:ind w:firstLine="284"/>
              <w:jc w:val="center"/>
              <w:rPr>
                <w:sz w:val="24"/>
                <w:szCs w:val="24"/>
              </w:rPr>
            </w:pPr>
          </w:p>
        </w:tc>
        <w:tc>
          <w:tcPr>
            <w:tcW w:w="1231" w:type="dxa"/>
            <w:vAlign w:val="center"/>
          </w:tcPr>
          <w:p w:rsidR="00F800A1" w:rsidRPr="007E27EE" w:rsidRDefault="00F800A1" w:rsidP="00F800A1">
            <w:pPr>
              <w:spacing w:line="240" w:lineRule="auto"/>
              <w:ind w:firstLine="0"/>
              <w:jc w:val="center"/>
              <w:rPr>
                <w:sz w:val="24"/>
                <w:szCs w:val="24"/>
              </w:rPr>
            </w:pPr>
            <w:r w:rsidRPr="007E27EE">
              <w:rPr>
                <w:sz w:val="24"/>
                <w:szCs w:val="24"/>
              </w:rPr>
              <w:t>Итого:</w:t>
            </w:r>
          </w:p>
        </w:tc>
        <w:tc>
          <w:tcPr>
            <w:tcW w:w="1468" w:type="dxa"/>
            <w:vAlign w:val="center"/>
          </w:tcPr>
          <w:p w:rsidR="00F800A1" w:rsidRPr="007E27EE" w:rsidRDefault="00F800A1" w:rsidP="00F800A1">
            <w:pPr>
              <w:spacing w:line="240" w:lineRule="auto"/>
              <w:ind w:firstLine="284"/>
              <w:jc w:val="center"/>
              <w:rPr>
                <w:sz w:val="24"/>
                <w:szCs w:val="24"/>
              </w:rPr>
            </w:pPr>
            <w:r w:rsidRPr="007E27EE">
              <w:rPr>
                <w:sz w:val="24"/>
                <w:szCs w:val="24"/>
              </w:rPr>
              <w:t>х</w:t>
            </w:r>
          </w:p>
        </w:tc>
        <w:tc>
          <w:tcPr>
            <w:tcW w:w="1323" w:type="dxa"/>
            <w:vAlign w:val="center"/>
          </w:tcPr>
          <w:p w:rsidR="00F800A1" w:rsidRPr="007E27EE" w:rsidRDefault="00F800A1" w:rsidP="00F800A1">
            <w:pPr>
              <w:spacing w:line="240" w:lineRule="auto"/>
              <w:ind w:firstLine="284"/>
              <w:jc w:val="center"/>
              <w:rPr>
                <w:sz w:val="24"/>
                <w:szCs w:val="24"/>
              </w:rPr>
            </w:pPr>
          </w:p>
        </w:tc>
        <w:tc>
          <w:tcPr>
            <w:tcW w:w="1703" w:type="dxa"/>
            <w:vAlign w:val="center"/>
          </w:tcPr>
          <w:p w:rsidR="00F800A1" w:rsidRPr="007E27EE" w:rsidRDefault="00F800A1" w:rsidP="00F800A1">
            <w:pPr>
              <w:spacing w:line="240" w:lineRule="auto"/>
              <w:ind w:firstLine="284"/>
              <w:jc w:val="center"/>
              <w:rPr>
                <w:sz w:val="24"/>
                <w:szCs w:val="24"/>
              </w:rPr>
            </w:pPr>
          </w:p>
        </w:tc>
        <w:tc>
          <w:tcPr>
            <w:tcW w:w="1084" w:type="dxa"/>
            <w:vAlign w:val="center"/>
          </w:tcPr>
          <w:p w:rsidR="00F800A1" w:rsidRPr="007E27EE" w:rsidRDefault="00F800A1" w:rsidP="00F800A1">
            <w:pPr>
              <w:spacing w:line="240" w:lineRule="auto"/>
              <w:ind w:firstLine="284"/>
              <w:jc w:val="center"/>
              <w:rPr>
                <w:sz w:val="24"/>
                <w:szCs w:val="24"/>
              </w:rPr>
            </w:pPr>
            <w:r w:rsidRPr="007E27EE">
              <w:rPr>
                <w:sz w:val="24"/>
                <w:szCs w:val="24"/>
              </w:rPr>
              <w:t>х</w:t>
            </w:r>
          </w:p>
        </w:tc>
        <w:tc>
          <w:tcPr>
            <w:tcW w:w="1270" w:type="dxa"/>
            <w:vAlign w:val="center"/>
          </w:tcPr>
          <w:p w:rsidR="00F800A1" w:rsidRPr="007E27EE" w:rsidRDefault="00F800A1" w:rsidP="00F800A1">
            <w:pPr>
              <w:spacing w:line="240" w:lineRule="auto"/>
              <w:ind w:firstLine="284"/>
              <w:jc w:val="center"/>
              <w:rPr>
                <w:bCs/>
                <w:sz w:val="24"/>
                <w:szCs w:val="24"/>
              </w:rPr>
            </w:pPr>
            <w:r w:rsidRPr="007E27EE">
              <w:rPr>
                <w:bCs/>
                <w:sz w:val="24"/>
                <w:szCs w:val="24"/>
              </w:rPr>
              <w:t>х</w:t>
            </w:r>
          </w:p>
        </w:tc>
        <w:tc>
          <w:tcPr>
            <w:tcW w:w="1715" w:type="dxa"/>
            <w:vAlign w:val="center"/>
          </w:tcPr>
          <w:p w:rsidR="00F800A1" w:rsidRPr="007E27EE" w:rsidRDefault="00F800A1" w:rsidP="00F800A1">
            <w:pPr>
              <w:spacing w:line="240" w:lineRule="auto"/>
              <w:ind w:firstLine="284"/>
              <w:jc w:val="center"/>
              <w:rPr>
                <w:sz w:val="24"/>
                <w:szCs w:val="24"/>
              </w:rPr>
            </w:pPr>
          </w:p>
        </w:tc>
      </w:tr>
    </w:tbl>
    <w:p w:rsidR="00F800A1" w:rsidRPr="007E27EE" w:rsidRDefault="00F800A1" w:rsidP="00F800A1">
      <w:pPr>
        <w:shd w:val="clear" w:color="auto" w:fill="FFFFFF" w:themeFill="background1"/>
        <w:spacing w:line="240" w:lineRule="auto"/>
        <w:ind w:firstLine="284"/>
        <w:rPr>
          <w:sz w:val="24"/>
          <w:szCs w:val="24"/>
        </w:rPr>
      </w:pPr>
    </w:p>
    <w:tbl>
      <w:tblPr>
        <w:tblW w:w="10368" w:type="dxa"/>
        <w:tblLayout w:type="fixed"/>
        <w:tblLook w:val="01E0" w:firstRow="1" w:lastRow="1" w:firstColumn="1" w:lastColumn="1" w:noHBand="0" w:noVBand="0"/>
      </w:tblPr>
      <w:tblGrid>
        <w:gridCol w:w="5184"/>
        <w:gridCol w:w="5184"/>
      </w:tblGrid>
      <w:tr w:rsidR="00F800A1" w:rsidRPr="007E27EE" w:rsidTr="00236F29">
        <w:trPr>
          <w:cantSplit/>
        </w:trPr>
        <w:tc>
          <w:tcPr>
            <w:tcW w:w="5184" w:type="dxa"/>
          </w:tcPr>
          <w:p w:rsidR="00F800A1" w:rsidRPr="007E27EE" w:rsidRDefault="00F800A1" w:rsidP="00236F29">
            <w:pPr>
              <w:shd w:val="clear" w:color="auto" w:fill="FFFFFF" w:themeFill="background1"/>
              <w:spacing w:line="240" w:lineRule="auto"/>
              <w:rPr>
                <w:sz w:val="24"/>
                <w:szCs w:val="24"/>
              </w:rPr>
            </w:pPr>
            <w:r w:rsidRPr="007E27EE">
              <w:rPr>
                <w:sz w:val="24"/>
                <w:szCs w:val="24"/>
              </w:rPr>
              <w:t xml:space="preserve">     Цена лота, без НДС, руб.</w:t>
            </w:r>
          </w:p>
        </w:tc>
        <w:tc>
          <w:tcPr>
            <w:tcW w:w="5184" w:type="dxa"/>
          </w:tcPr>
          <w:p w:rsidR="00F800A1" w:rsidRPr="007E27EE" w:rsidRDefault="00F800A1" w:rsidP="00236F29">
            <w:pPr>
              <w:shd w:val="clear" w:color="auto" w:fill="FFFFFF" w:themeFill="background1"/>
              <w:spacing w:line="240" w:lineRule="auto"/>
              <w:rPr>
                <w:sz w:val="24"/>
                <w:szCs w:val="24"/>
              </w:rPr>
            </w:pPr>
            <w:r w:rsidRPr="007E27EE">
              <w:rPr>
                <w:sz w:val="24"/>
                <w:szCs w:val="24"/>
              </w:rPr>
              <w:t>___________________________________</w:t>
            </w:r>
          </w:p>
          <w:p w:rsidR="00F800A1" w:rsidRPr="007E27EE" w:rsidRDefault="00F800A1" w:rsidP="00236F29">
            <w:pPr>
              <w:shd w:val="clear" w:color="auto" w:fill="FFFFFF" w:themeFill="background1"/>
              <w:spacing w:line="240" w:lineRule="auto"/>
              <w:jc w:val="center"/>
              <w:rPr>
                <w:sz w:val="20"/>
                <w:szCs w:val="20"/>
              </w:rPr>
            </w:pPr>
            <w:r w:rsidRPr="007E27EE">
              <w:rPr>
                <w:sz w:val="20"/>
                <w:szCs w:val="20"/>
              </w:rPr>
              <w:t>(прописью)</w:t>
            </w:r>
          </w:p>
        </w:tc>
      </w:tr>
    </w:tbl>
    <w:p w:rsidR="00F800A1" w:rsidRPr="007E27EE" w:rsidRDefault="00F800A1" w:rsidP="00F800A1">
      <w:pPr>
        <w:shd w:val="clear" w:color="auto" w:fill="FFFFFF" w:themeFill="background1"/>
        <w:spacing w:line="240" w:lineRule="auto"/>
        <w:rPr>
          <w:sz w:val="24"/>
          <w:szCs w:val="24"/>
        </w:rPr>
      </w:pPr>
      <w:r w:rsidRPr="007E27EE">
        <w:rPr>
          <w:sz w:val="24"/>
          <w:szCs w:val="24"/>
        </w:rPr>
        <w:t xml:space="preserve">     Настоящая Заявка имеет правовой статус оферты и действует до «____»_________________года.</w:t>
      </w:r>
    </w:p>
    <w:p w:rsidR="00F800A1" w:rsidRPr="007E27EE" w:rsidRDefault="00F800A1" w:rsidP="00F800A1">
      <w:pPr>
        <w:shd w:val="clear" w:color="auto" w:fill="FFFFFF" w:themeFill="background1"/>
        <w:spacing w:line="240" w:lineRule="auto"/>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 xml:space="preserve">     Подтверждаем, что предложенная цена договора (лота)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расходы по страхованию, уплате налогов (кроме НДС), сборов и других обязательных платежей.</w:t>
      </w:r>
    </w:p>
    <w:p w:rsidR="00F800A1" w:rsidRPr="007E27EE" w:rsidRDefault="00F800A1" w:rsidP="00F800A1">
      <w:pPr>
        <w:shd w:val="clear" w:color="auto" w:fill="FFFFFF" w:themeFill="background1"/>
        <w:spacing w:line="240" w:lineRule="auto"/>
        <w:rPr>
          <w:sz w:val="24"/>
          <w:szCs w:val="24"/>
        </w:rPr>
      </w:pPr>
      <w:r w:rsidRPr="007E27EE">
        <w:rPr>
          <w:sz w:val="24"/>
          <w:szCs w:val="24"/>
        </w:rPr>
        <w:lastRenderedPageBreak/>
        <w:t xml:space="preserve">     Заявляем, что в отношении нашей организации:</w:t>
      </w:r>
    </w:p>
    <w:p w:rsidR="00F800A1" w:rsidRPr="007E27EE" w:rsidRDefault="00F800A1" w:rsidP="00A40E41">
      <w:pPr>
        <w:tabs>
          <w:tab w:val="left" w:pos="708"/>
        </w:tabs>
        <w:spacing w:line="240" w:lineRule="atLeast"/>
        <w:ind w:firstLine="142"/>
        <w:rPr>
          <w:sz w:val="24"/>
          <w:szCs w:val="24"/>
        </w:rPr>
      </w:pPr>
      <w:r w:rsidRPr="007E27EE">
        <w:rPr>
          <w:b/>
          <w:sz w:val="24"/>
          <w:szCs w:val="24"/>
        </w:rPr>
        <w:t xml:space="preserve">       а)</w:t>
      </w:r>
      <w:r w:rsidRPr="007E27EE">
        <w:rPr>
          <w:sz w:val="24"/>
          <w:szCs w:val="24"/>
        </w:rPr>
        <w:t xml:space="preserve"> отсутствуют сведения в реестрах недобросовестных поставщиков (РНП);</w:t>
      </w:r>
    </w:p>
    <w:p w:rsidR="00F800A1" w:rsidRPr="007E27EE" w:rsidRDefault="00F800A1" w:rsidP="00F800A1">
      <w:pPr>
        <w:tabs>
          <w:tab w:val="left" w:pos="708"/>
        </w:tabs>
        <w:spacing w:line="240" w:lineRule="atLeast"/>
        <w:rPr>
          <w:sz w:val="24"/>
          <w:szCs w:val="24"/>
        </w:rPr>
      </w:pPr>
      <w:r w:rsidRPr="007E27EE">
        <w:rPr>
          <w:b/>
          <w:sz w:val="24"/>
          <w:szCs w:val="24"/>
        </w:rPr>
        <w:t>б)</w:t>
      </w:r>
      <w:r w:rsidRPr="007E27EE">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F800A1" w:rsidRPr="007E27EE" w:rsidRDefault="00F800A1" w:rsidP="00F800A1">
      <w:pPr>
        <w:tabs>
          <w:tab w:val="left" w:pos="708"/>
        </w:tabs>
        <w:spacing w:line="240" w:lineRule="atLeast"/>
        <w:rPr>
          <w:sz w:val="24"/>
          <w:szCs w:val="24"/>
        </w:rPr>
      </w:pPr>
      <w:r w:rsidRPr="007E27EE">
        <w:rPr>
          <w:b/>
          <w:sz w:val="24"/>
          <w:szCs w:val="24"/>
        </w:rPr>
        <w:t>в)</w:t>
      </w:r>
      <w:r w:rsidRPr="007E27EE">
        <w:rPr>
          <w:sz w:val="24"/>
          <w:szCs w:val="24"/>
        </w:rPr>
        <w:t xml:space="preserve"> на день подачи заявки</w:t>
      </w:r>
      <w:r w:rsidRPr="007E27EE">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F800A1" w:rsidRPr="007E27EE" w:rsidRDefault="00F800A1" w:rsidP="00F800A1">
      <w:pPr>
        <w:tabs>
          <w:tab w:val="left" w:pos="708"/>
        </w:tabs>
        <w:spacing w:line="240" w:lineRule="atLeast"/>
        <w:rPr>
          <w:sz w:val="24"/>
          <w:szCs w:val="24"/>
        </w:rPr>
      </w:pPr>
      <w:r w:rsidRPr="007E27EE">
        <w:rPr>
          <w:b/>
          <w:sz w:val="24"/>
          <w:szCs w:val="24"/>
        </w:rPr>
        <w:t>г)</w:t>
      </w:r>
      <w:r w:rsidRPr="007E27EE">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F800A1" w:rsidRPr="007E27EE" w:rsidRDefault="00F800A1" w:rsidP="00F800A1">
      <w:pPr>
        <w:tabs>
          <w:tab w:val="left" w:pos="708"/>
        </w:tabs>
        <w:spacing w:line="240" w:lineRule="atLeast"/>
        <w:rPr>
          <w:sz w:val="24"/>
          <w:szCs w:val="24"/>
        </w:rPr>
      </w:pPr>
      <w:r w:rsidRPr="007E27EE">
        <w:rPr>
          <w:b/>
          <w:sz w:val="24"/>
          <w:szCs w:val="24"/>
        </w:rPr>
        <w:t xml:space="preserve">д) </w:t>
      </w:r>
      <w:r w:rsidRPr="007E27EE">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rsidR="00F800A1" w:rsidRPr="007E27EE" w:rsidRDefault="00F800A1" w:rsidP="00F800A1">
      <w:pPr>
        <w:tabs>
          <w:tab w:val="left" w:pos="708"/>
        </w:tabs>
        <w:spacing w:line="240" w:lineRule="atLeast"/>
        <w:rPr>
          <w:sz w:val="24"/>
          <w:szCs w:val="24"/>
        </w:rPr>
      </w:pPr>
      <w:r w:rsidRPr="007E27EE">
        <w:rPr>
          <w:b/>
          <w:sz w:val="24"/>
          <w:szCs w:val="24"/>
        </w:rPr>
        <w:t xml:space="preserve">  е)</w:t>
      </w:r>
      <w:r w:rsidRPr="007E27EE">
        <w:rPr>
          <w:sz w:val="24"/>
          <w:szCs w:val="24"/>
        </w:rPr>
        <w:t xml:space="preserve"> не являемся иностранным агентом в соответствии с Федеральным </w:t>
      </w:r>
      <w:hyperlink r:id="rId25" w:history="1">
        <w:r w:rsidRPr="007E27EE">
          <w:rPr>
            <w:rStyle w:val="a8"/>
            <w:color w:val="auto"/>
            <w:sz w:val="24"/>
            <w:szCs w:val="24"/>
          </w:rPr>
          <w:t>законом</w:t>
        </w:r>
      </w:hyperlink>
      <w:r w:rsidRPr="007E27EE">
        <w:rPr>
          <w:sz w:val="24"/>
          <w:szCs w:val="24"/>
        </w:rPr>
        <w:t xml:space="preserve"> от 14 июля 2022 года N 255-ФЗ "О контроле за деятельностью лиц, находящихся под иностранным влиянием".</w:t>
      </w:r>
    </w:p>
    <w:p w:rsidR="00F800A1" w:rsidRPr="007E27EE" w:rsidRDefault="00F800A1" w:rsidP="00F800A1">
      <w:pPr>
        <w:tabs>
          <w:tab w:val="left" w:pos="708"/>
        </w:tabs>
        <w:spacing w:line="240" w:lineRule="atLeast"/>
        <w:rPr>
          <w:bCs/>
          <w:sz w:val="24"/>
          <w:szCs w:val="24"/>
        </w:rPr>
      </w:pPr>
      <w:r w:rsidRPr="007E27EE">
        <w:rPr>
          <w:bCs/>
          <w:sz w:val="24"/>
          <w:szCs w:val="24"/>
        </w:rPr>
        <w:t xml:space="preserve">      Обязуемся обеспечить 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F800A1" w:rsidRPr="007E27EE" w:rsidRDefault="00F800A1" w:rsidP="00F800A1">
      <w:pPr>
        <w:tabs>
          <w:tab w:val="left" w:pos="708"/>
        </w:tabs>
        <w:spacing w:line="240" w:lineRule="atLeast"/>
        <w:rPr>
          <w:sz w:val="24"/>
          <w:szCs w:val="24"/>
        </w:rPr>
      </w:pPr>
      <w:r w:rsidRPr="007E27EE">
        <w:rPr>
          <w:sz w:val="24"/>
          <w:szCs w:val="24"/>
        </w:rPr>
        <w:t xml:space="preserve">       В случае признания нашей организации победителем по данному лоту мы берем обязательства подписать договор на перевозку </w:t>
      </w:r>
      <w:r w:rsidRPr="007E27EE">
        <w:rPr>
          <w:bCs/>
          <w:iCs/>
          <w:sz w:val="24"/>
          <w:szCs w:val="24"/>
        </w:rPr>
        <w:t xml:space="preserve">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w:t>
      </w:r>
      <w:r w:rsidRPr="007E27EE">
        <w:rPr>
          <w:sz w:val="24"/>
          <w:szCs w:val="24"/>
        </w:rPr>
        <w:t>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F800A1" w:rsidRPr="007E27EE" w:rsidRDefault="00F800A1" w:rsidP="00F800A1">
      <w:pPr>
        <w:shd w:val="clear" w:color="auto" w:fill="FFFFFF" w:themeFill="background1"/>
        <w:tabs>
          <w:tab w:val="left" w:pos="993"/>
        </w:tabs>
        <w:spacing w:line="240" w:lineRule="auto"/>
        <w:ind w:left="567"/>
        <w:rPr>
          <w:sz w:val="24"/>
          <w:szCs w:val="24"/>
        </w:rPr>
      </w:pPr>
    </w:p>
    <w:p w:rsidR="00F800A1" w:rsidRPr="007E27EE" w:rsidRDefault="00F800A1" w:rsidP="00F800A1">
      <w:pPr>
        <w:spacing w:line="240" w:lineRule="auto"/>
        <w:ind w:firstLine="426"/>
        <w:rPr>
          <w:sz w:val="24"/>
          <w:szCs w:val="24"/>
        </w:rPr>
      </w:pPr>
      <w:r w:rsidRPr="007E27EE">
        <w:rPr>
          <w:sz w:val="24"/>
          <w:szCs w:val="24"/>
        </w:rPr>
        <w:t>Настоящая Заявка дополняется следующими документами, включая неотъемлемые приложения:</w:t>
      </w:r>
    </w:p>
    <w:p w:rsidR="00F800A1" w:rsidRPr="007E27EE" w:rsidRDefault="00F800A1" w:rsidP="00F800A1">
      <w:pPr>
        <w:widowControl w:val="0"/>
        <w:numPr>
          <w:ilvl w:val="0"/>
          <w:numId w:val="33"/>
        </w:numPr>
        <w:tabs>
          <w:tab w:val="left" w:pos="709"/>
        </w:tabs>
        <w:autoSpaceDE w:val="0"/>
        <w:autoSpaceDN w:val="0"/>
        <w:adjustRightInd w:val="0"/>
        <w:spacing w:line="240" w:lineRule="auto"/>
        <w:ind w:hanging="501"/>
        <w:contextualSpacing/>
        <w:rPr>
          <w:sz w:val="24"/>
          <w:szCs w:val="24"/>
        </w:rPr>
      </w:pPr>
      <w:r w:rsidRPr="007E27EE">
        <w:rPr>
          <w:sz w:val="24"/>
          <w:szCs w:val="24"/>
        </w:rPr>
        <w:t>Анкета Участника (форма 2);</w:t>
      </w:r>
    </w:p>
    <w:p w:rsidR="00F800A1" w:rsidRPr="007E27EE" w:rsidRDefault="00F800A1" w:rsidP="00F800A1">
      <w:pPr>
        <w:numPr>
          <w:ilvl w:val="0"/>
          <w:numId w:val="33"/>
        </w:numPr>
        <w:shd w:val="clear" w:color="auto" w:fill="FFFFFF"/>
        <w:tabs>
          <w:tab w:val="left" w:pos="709"/>
        </w:tabs>
        <w:spacing w:line="240" w:lineRule="auto"/>
        <w:ind w:right="140" w:hanging="501"/>
        <w:rPr>
          <w:sz w:val="24"/>
          <w:szCs w:val="24"/>
        </w:rPr>
      </w:pPr>
      <w:r w:rsidRPr="007E27EE">
        <w:rPr>
          <w:sz w:val="24"/>
          <w:szCs w:val="24"/>
        </w:rPr>
        <w:t>Сведения об автотранспорте Участника (форма 3);</w:t>
      </w:r>
    </w:p>
    <w:p w:rsidR="00F800A1" w:rsidRPr="007E27EE" w:rsidRDefault="00F800A1" w:rsidP="00F800A1">
      <w:pPr>
        <w:widowControl w:val="0"/>
        <w:numPr>
          <w:ilvl w:val="0"/>
          <w:numId w:val="33"/>
        </w:numPr>
        <w:tabs>
          <w:tab w:val="left" w:pos="709"/>
        </w:tabs>
        <w:autoSpaceDE w:val="0"/>
        <w:autoSpaceDN w:val="0"/>
        <w:adjustRightInd w:val="0"/>
        <w:spacing w:line="240" w:lineRule="auto"/>
        <w:ind w:hanging="501"/>
        <w:contextualSpacing/>
        <w:rPr>
          <w:sz w:val="24"/>
          <w:szCs w:val="24"/>
        </w:rPr>
      </w:pPr>
      <w:r w:rsidRPr="007E27EE">
        <w:rPr>
          <w:sz w:val="24"/>
          <w:szCs w:val="24"/>
        </w:rPr>
        <w:t>Справка об отсутствии признаков крупной сделки (форма 4);</w:t>
      </w:r>
    </w:p>
    <w:p w:rsidR="00F800A1" w:rsidRPr="007E27EE" w:rsidRDefault="00F800A1" w:rsidP="00F800A1">
      <w:pPr>
        <w:numPr>
          <w:ilvl w:val="0"/>
          <w:numId w:val="33"/>
        </w:numPr>
        <w:tabs>
          <w:tab w:val="clear" w:pos="927"/>
          <w:tab w:val="num" w:pos="567"/>
          <w:tab w:val="left" w:pos="709"/>
        </w:tabs>
        <w:spacing w:line="240" w:lineRule="auto"/>
        <w:ind w:left="709" w:right="140" w:hanging="283"/>
        <w:rPr>
          <w:sz w:val="24"/>
          <w:szCs w:val="24"/>
        </w:rPr>
      </w:pPr>
      <w:r w:rsidRPr="007E27EE">
        <w:rPr>
          <w:sz w:val="24"/>
          <w:szCs w:val="24"/>
        </w:rPr>
        <w:t>Документы, подтверждающие соответствие Участника установленным требованиям (п. 4.5.2.2 Документации).</w:t>
      </w:r>
    </w:p>
    <w:p w:rsidR="00F800A1" w:rsidRPr="007E27EE" w:rsidRDefault="00F800A1" w:rsidP="00F800A1">
      <w:pPr>
        <w:tabs>
          <w:tab w:val="left" w:pos="709"/>
          <w:tab w:val="left" w:pos="993"/>
        </w:tabs>
        <w:spacing w:line="240" w:lineRule="auto"/>
        <w:ind w:left="567" w:firstLine="69"/>
        <w:rPr>
          <w:sz w:val="24"/>
          <w:szCs w:val="24"/>
        </w:rPr>
      </w:pPr>
    </w:p>
    <w:p w:rsidR="00F800A1" w:rsidRPr="007E27EE" w:rsidRDefault="00F800A1" w:rsidP="00F800A1">
      <w:pPr>
        <w:spacing w:line="240" w:lineRule="auto"/>
        <w:ind w:left="426" w:firstLine="69"/>
        <w:rPr>
          <w:sz w:val="24"/>
          <w:szCs w:val="24"/>
        </w:rPr>
      </w:pPr>
      <w:r w:rsidRPr="007E27EE">
        <w:rPr>
          <w:sz w:val="24"/>
          <w:szCs w:val="24"/>
        </w:rPr>
        <w:t>____________________________________</w:t>
      </w:r>
    </w:p>
    <w:p w:rsidR="00F800A1" w:rsidRPr="007E27EE" w:rsidRDefault="00F800A1" w:rsidP="00F800A1">
      <w:pPr>
        <w:spacing w:line="240" w:lineRule="auto"/>
        <w:ind w:left="426" w:firstLine="69"/>
        <w:rPr>
          <w:sz w:val="24"/>
          <w:szCs w:val="24"/>
        </w:rPr>
      </w:pPr>
      <w:r w:rsidRPr="007E27EE">
        <w:rPr>
          <w:sz w:val="24"/>
          <w:szCs w:val="24"/>
        </w:rPr>
        <w:t>(подпись, М.П.)</w:t>
      </w:r>
    </w:p>
    <w:p w:rsidR="00F800A1" w:rsidRPr="007E27EE" w:rsidRDefault="00F800A1" w:rsidP="00F800A1">
      <w:pPr>
        <w:spacing w:line="240" w:lineRule="auto"/>
        <w:ind w:left="426" w:firstLine="69"/>
        <w:rPr>
          <w:sz w:val="24"/>
          <w:szCs w:val="24"/>
        </w:rPr>
      </w:pPr>
      <w:r w:rsidRPr="007E27EE">
        <w:rPr>
          <w:sz w:val="24"/>
          <w:szCs w:val="24"/>
        </w:rPr>
        <w:t>____________________________________</w:t>
      </w:r>
    </w:p>
    <w:p w:rsidR="00F800A1" w:rsidRPr="007E27EE" w:rsidRDefault="00F800A1" w:rsidP="00F800A1">
      <w:pPr>
        <w:spacing w:line="240" w:lineRule="auto"/>
        <w:ind w:left="426" w:firstLine="69"/>
        <w:rPr>
          <w:sz w:val="24"/>
          <w:szCs w:val="24"/>
        </w:rPr>
      </w:pPr>
      <w:r w:rsidRPr="007E27EE">
        <w:rPr>
          <w:sz w:val="24"/>
          <w:szCs w:val="24"/>
        </w:rPr>
        <w:t>(фамилия, имя, отчество подписавшего, должность)</w:t>
      </w:r>
    </w:p>
    <w:p w:rsidR="0039201B" w:rsidRPr="007E27EE" w:rsidRDefault="0039201B" w:rsidP="006E534F">
      <w:pPr>
        <w:spacing w:line="240" w:lineRule="auto"/>
        <w:ind w:firstLine="69"/>
        <w:rPr>
          <w:sz w:val="24"/>
          <w:szCs w:val="24"/>
        </w:rPr>
      </w:pPr>
    </w:p>
    <w:p w:rsidR="0039201B" w:rsidRPr="007E27EE"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7E27EE">
        <w:rPr>
          <w:b/>
          <w:spacing w:val="36"/>
          <w:sz w:val="24"/>
          <w:szCs w:val="24"/>
        </w:rPr>
        <w:t>конец формы</w:t>
      </w:r>
    </w:p>
    <w:p w:rsidR="0039201B" w:rsidRPr="007E27EE" w:rsidRDefault="0039201B" w:rsidP="00236F29">
      <w:pPr>
        <w:keepNext/>
        <w:pageBreakBefore/>
        <w:numPr>
          <w:ilvl w:val="2"/>
          <w:numId w:val="28"/>
        </w:numPr>
        <w:suppressAutoHyphens/>
        <w:spacing w:before="240" w:after="120" w:line="240" w:lineRule="auto"/>
        <w:ind w:left="142" w:firstLine="0"/>
        <w:outlineLvl w:val="2"/>
        <w:rPr>
          <w:b/>
          <w:bCs/>
          <w:sz w:val="24"/>
          <w:szCs w:val="24"/>
        </w:rPr>
      </w:pPr>
      <w:r w:rsidRPr="007E27EE">
        <w:rPr>
          <w:b/>
          <w:bCs/>
          <w:sz w:val="24"/>
          <w:szCs w:val="24"/>
        </w:rPr>
        <w:lastRenderedPageBreak/>
        <w:t>Инструкция по заполнению</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в табличной части Заявки позиции Приложения № 1 к Документации, тариф за одну т.км, которые будут служить основой для подготовки спецификации к Договору. </w:t>
      </w:r>
    </w:p>
    <w:p w:rsidR="006804E7"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стоимость лота цифрами, в рублях, без НДС. Цену цифрами следует указывать в формате ХХХ ХХХ ХХХ,ХХ, </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Участник должен указать срок действия Заявки согласно требованиям подпункта 4.4.2.1 Документации.</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w:t>
      </w:r>
      <w:r w:rsidRPr="007E27EE">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7E27EE" w:rsidRDefault="0039201B" w:rsidP="00F800A1">
      <w:pPr>
        <w:tabs>
          <w:tab w:val="left" w:pos="851"/>
          <w:tab w:val="left" w:pos="1418"/>
          <w:tab w:val="left" w:pos="1560"/>
        </w:tabs>
        <w:spacing w:line="240" w:lineRule="auto"/>
        <w:ind w:firstLine="0"/>
        <w:rPr>
          <w:sz w:val="24"/>
          <w:szCs w:val="24"/>
        </w:rPr>
      </w:pPr>
    </w:p>
    <w:p w:rsidR="0039201B" w:rsidRPr="007E27EE"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7E27EE" w:rsidRDefault="00380695" w:rsidP="006E534F">
      <w:pPr>
        <w:keepNext/>
        <w:pageBreakBefore/>
        <w:suppressAutoHyphens/>
        <w:spacing w:before="240" w:after="120" w:line="240" w:lineRule="auto"/>
        <w:ind w:left="142" w:firstLine="0"/>
        <w:outlineLvl w:val="2"/>
        <w:rPr>
          <w:b/>
          <w:bCs/>
          <w:sz w:val="24"/>
          <w:szCs w:val="24"/>
        </w:rPr>
      </w:pPr>
      <w:r w:rsidRPr="007E27EE">
        <w:rPr>
          <w:b/>
          <w:bCs/>
          <w:sz w:val="24"/>
          <w:szCs w:val="24"/>
        </w:rPr>
        <w:lastRenderedPageBreak/>
        <w:t>5.2.  Анкета Участника (Форма 2)</w:t>
      </w:r>
    </w:p>
    <w:p w:rsidR="00380695" w:rsidRPr="007E27EE" w:rsidRDefault="00380695" w:rsidP="006E534F">
      <w:pPr>
        <w:pBdr>
          <w:top w:val="single" w:sz="4" w:space="1" w:color="auto"/>
        </w:pBdr>
        <w:shd w:val="clear" w:color="auto" w:fill="E0E0E0"/>
        <w:spacing w:line="240" w:lineRule="auto"/>
        <w:ind w:left="142" w:firstLine="0"/>
        <w:jc w:val="center"/>
        <w:rPr>
          <w:b/>
          <w:spacing w:val="36"/>
          <w:sz w:val="24"/>
          <w:szCs w:val="24"/>
        </w:rPr>
      </w:pPr>
      <w:r w:rsidRPr="007E27EE">
        <w:rPr>
          <w:b/>
          <w:spacing w:val="36"/>
          <w:sz w:val="24"/>
          <w:szCs w:val="24"/>
        </w:rPr>
        <w:t>начало формы</w:t>
      </w:r>
    </w:p>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 xml:space="preserve"> Приложение 1</w:t>
      </w:r>
    </w:p>
    <w:p w:rsidR="00380695" w:rsidRPr="007E27EE" w:rsidRDefault="00380695" w:rsidP="006E534F">
      <w:pPr>
        <w:spacing w:line="240" w:lineRule="auto"/>
        <w:ind w:left="142" w:firstLine="0"/>
        <w:contextualSpacing/>
        <w:rPr>
          <w:sz w:val="24"/>
          <w:szCs w:val="24"/>
        </w:rPr>
      </w:pPr>
      <w:r w:rsidRPr="007E27EE">
        <w:rPr>
          <w:sz w:val="24"/>
          <w:szCs w:val="24"/>
        </w:rPr>
        <w:t xml:space="preserve"> к Заявке на участие в закупке </w:t>
      </w:r>
    </w:p>
    <w:p w:rsidR="00380695" w:rsidRPr="007E27EE" w:rsidRDefault="00380695" w:rsidP="006E534F">
      <w:pPr>
        <w:spacing w:line="240" w:lineRule="auto"/>
        <w:ind w:left="142" w:firstLine="0"/>
        <w:contextualSpacing/>
        <w:rPr>
          <w:sz w:val="24"/>
          <w:szCs w:val="24"/>
        </w:rPr>
      </w:pPr>
      <w:r w:rsidRPr="007E27EE">
        <w:rPr>
          <w:sz w:val="24"/>
          <w:szCs w:val="24"/>
        </w:rPr>
        <w:t xml:space="preserve"> от «____» _____________ г. № __________</w:t>
      </w:r>
    </w:p>
    <w:p w:rsidR="00380695" w:rsidRPr="007E27EE" w:rsidRDefault="00380695" w:rsidP="006E534F">
      <w:pPr>
        <w:spacing w:line="240" w:lineRule="auto"/>
        <w:ind w:left="142" w:firstLine="0"/>
        <w:rPr>
          <w:sz w:val="24"/>
          <w:szCs w:val="24"/>
        </w:rPr>
      </w:pPr>
    </w:p>
    <w:p w:rsidR="00380695" w:rsidRPr="007E27EE" w:rsidRDefault="00380695" w:rsidP="006E534F">
      <w:pPr>
        <w:suppressAutoHyphens/>
        <w:spacing w:line="240" w:lineRule="auto"/>
        <w:ind w:left="142" w:firstLine="0"/>
        <w:jc w:val="center"/>
        <w:rPr>
          <w:b/>
          <w:sz w:val="24"/>
          <w:szCs w:val="24"/>
        </w:rPr>
      </w:pPr>
      <w:r w:rsidRPr="007E27EE">
        <w:rPr>
          <w:b/>
          <w:sz w:val="24"/>
          <w:szCs w:val="24"/>
        </w:rPr>
        <w:t>Анкета Участника</w:t>
      </w:r>
    </w:p>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Наименование и адрес Участника: _________________________________</w:t>
      </w:r>
    </w:p>
    <w:p w:rsidR="00380695" w:rsidRPr="007E27EE"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7E27EE" w:rsidTr="006E534F">
        <w:trPr>
          <w:cantSplit/>
          <w:trHeight w:val="240"/>
          <w:tblHeader/>
        </w:trPr>
        <w:tc>
          <w:tcPr>
            <w:tcW w:w="738" w:type="dxa"/>
          </w:tcPr>
          <w:p w:rsidR="00380695" w:rsidRPr="007E27EE" w:rsidRDefault="00380695" w:rsidP="006E534F">
            <w:pPr>
              <w:keepNext/>
              <w:spacing w:before="40" w:after="40" w:line="240" w:lineRule="auto"/>
              <w:ind w:left="142" w:firstLine="0"/>
              <w:rPr>
                <w:sz w:val="24"/>
                <w:szCs w:val="24"/>
              </w:rPr>
            </w:pPr>
            <w:r w:rsidRPr="007E27EE">
              <w:rPr>
                <w:sz w:val="24"/>
                <w:szCs w:val="24"/>
              </w:rPr>
              <w:t>№ п/п</w:t>
            </w:r>
          </w:p>
        </w:tc>
        <w:tc>
          <w:tcPr>
            <w:tcW w:w="3544" w:type="dxa"/>
            <w:vAlign w:val="center"/>
          </w:tcPr>
          <w:p w:rsidR="00380695" w:rsidRPr="007E27EE" w:rsidRDefault="00380695" w:rsidP="006E534F">
            <w:pPr>
              <w:keepNext/>
              <w:spacing w:before="40" w:after="40" w:line="240" w:lineRule="auto"/>
              <w:ind w:left="142" w:firstLine="0"/>
              <w:jc w:val="center"/>
              <w:rPr>
                <w:sz w:val="24"/>
                <w:szCs w:val="24"/>
              </w:rPr>
            </w:pPr>
            <w:r w:rsidRPr="007E27EE">
              <w:rPr>
                <w:sz w:val="24"/>
                <w:szCs w:val="24"/>
              </w:rPr>
              <w:t>Наименование</w:t>
            </w:r>
          </w:p>
        </w:tc>
        <w:tc>
          <w:tcPr>
            <w:tcW w:w="5825" w:type="dxa"/>
            <w:vAlign w:val="center"/>
          </w:tcPr>
          <w:p w:rsidR="00380695" w:rsidRPr="007E27EE" w:rsidRDefault="00380695" w:rsidP="006E534F">
            <w:pPr>
              <w:keepNext/>
              <w:spacing w:before="40" w:after="40" w:line="240" w:lineRule="auto"/>
              <w:ind w:left="142" w:firstLine="0"/>
              <w:jc w:val="center"/>
              <w:rPr>
                <w:sz w:val="24"/>
                <w:szCs w:val="24"/>
              </w:rPr>
            </w:pPr>
            <w:r w:rsidRPr="007E27EE">
              <w:rPr>
                <w:sz w:val="24"/>
                <w:szCs w:val="24"/>
              </w:rPr>
              <w:t>Сведения об Участнике</w:t>
            </w: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Фирменное наименование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ИНН, КПП, ОГРН, ОКПО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Адрес места нахождения</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Почтовый адрес</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Филиалы: перечислить наименования и почтовые адреса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Телефоны Участника (с указанием кода города)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Height w:val="116"/>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Факс Участника (с указанием кода города)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Адрес электронной почты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главного бухгалтера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7E27EE" w:rsidRDefault="00380695" w:rsidP="006E534F">
            <w:pPr>
              <w:spacing w:before="40" w:after="40" w:line="240" w:lineRule="auto"/>
              <w:ind w:left="142" w:firstLine="0"/>
              <w:rPr>
                <w:sz w:val="24"/>
                <w:szCs w:val="24"/>
              </w:rPr>
            </w:pPr>
          </w:p>
        </w:tc>
      </w:tr>
    </w:tbl>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____________________________________</w:t>
      </w:r>
    </w:p>
    <w:p w:rsidR="00380695" w:rsidRPr="007E27EE" w:rsidRDefault="00380695" w:rsidP="006E534F">
      <w:pPr>
        <w:spacing w:line="240" w:lineRule="auto"/>
        <w:ind w:left="142" w:firstLine="0"/>
        <w:rPr>
          <w:sz w:val="24"/>
          <w:szCs w:val="24"/>
          <w:vertAlign w:val="superscript"/>
        </w:rPr>
      </w:pPr>
      <w:r w:rsidRPr="007E27EE">
        <w:rPr>
          <w:sz w:val="24"/>
          <w:szCs w:val="24"/>
          <w:vertAlign w:val="superscript"/>
        </w:rPr>
        <w:t>(подпись, М.П.)</w:t>
      </w:r>
    </w:p>
    <w:p w:rsidR="00380695" w:rsidRPr="007E27EE" w:rsidRDefault="00380695" w:rsidP="006E534F">
      <w:pPr>
        <w:spacing w:line="240" w:lineRule="auto"/>
        <w:ind w:left="142" w:firstLine="0"/>
        <w:rPr>
          <w:sz w:val="24"/>
          <w:szCs w:val="24"/>
        </w:rPr>
      </w:pPr>
      <w:r w:rsidRPr="007E27EE">
        <w:rPr>
          <w:sz w:val="24"/>
          <w:szCs w:val="24"/>
        </w:rPr>
        <w:t>____________________________________</w:t>
      </w:r>
    </w:p>
    <w:p w:rsidR="00380695" w:rsidRPr="007E27EE" w:rsidRDefault="00380695" w:rsidP="006E534F">
      <w:pPr>
        <w:spacing w:line="240" w:lineRule="auto"/>
        <w:ind w:left="142" w:firstLine="0"/>
        <w:rPr>
          <w:sz w:val="24"/>
          <w:szCs w:val="24"/>
          <w:vertAlign w:val="superscript"/>
        </w:rPr>
      </w:pPr>
      <w:r w:rsidRPr="007E27EE">
        <w:rPr>
          <w:sz w:val="24"/>
          <w:szCs w:val="24"/>
          <w:vertAlign w:val="superscript"/>
        </w:rPr>
        <w:t>(фамилия, имя, отчество подписавшего, должность)</w:t>
      </w:r>
    </w:p>
    <w:p w:rsidR="00380695" w:rsidRPr="007E27EE" w:rsidRDefault="00380695" w:rsidP="006E534F">
      <w:pPr>
        <w:keepNext/>
        <w:spacing w:line="240" w:lineRule="auto"/>
        <w:ind w:left="142" w:firstLine="0"/>
        <w:rPr>
          <w:b/>
          <w:sz w:val="24"/>
          <w:szCs w:val="24"/>
        </w:rPr>
      </w:pPr>
    </w:p>
    <w:p w:rsidR="00380695" w:rsidRPr="007E27EE"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7E27EE">
        <w:rPr>
          <w:b/>
          <w:spacing w:val="36"/>
          <w:sz w:val="24"/>
          <w:szCs w:val="24"/>
        </w:rPr>
        <w:t>конец формы</w:t>
      </w:r>
    </w:p>
    <w:p w:rsidR="00380695" w:rsidRPr="007E27EE" w:rsidRDefault="00380695" w:rsidP="006E534F">
      <w:pPr>
        <w:keepNext/>
        <w:pageBreakBefore/>
        <w:suppressAutoHyphens/>
        <w:spacing w:before="240" w:after="120" w:line="240" w:lineRule="auto"/>
        <w:ind w:left="426" w:firstLine="0"/>
        <w:outlineLvl w:val="2"/>
        <w:rPr>
          <w:b/>
          <w:bCs/>
          <w:sz w:val="24"/>
          <w:szCs w:val="24"/>
        </w:rPr>
      </w:pPr>
      <w:bookmarkStart w:id="75" w:name="_Toc261535115"/>
      <w:bookmarkStart w:id="76" w:name="_Toc262557871"/>
      <w:bookmarkStart w:id="77" w:name="_Toc278971544"/>
      <w:bookmarkStart w:id="78" w:name="_Toc322017076"/>
      <w:r w:rsidRPr="007E27EE">
        <w:rPr>
          <w:b/>
          <w:bCs/>
          <w:sz w:val="24"/>
          <w:szCs w:val="24"/>
        </w:rPr>
        <w:lastRenderedPageBreak/>
        <w:t>5.2.1. Инструкция по заполнению</w:t>
      </w:r>
      <w:bookmarkEnd w:id="75"/>
      <w:bookmarkEnd w:id="76"/>
      <w:bookmarkEnd w:id="77"/>
      <w:bookmarkEnd w:id="78"/>
    </w:p>
    <w:p w:rsidR="00380695" w:rsidRPr="007E27EE" w:rsidRDefault="00380695" w:rsidP="006E534F">
      <w:pPr>
        <w:tabs>
          <w:tab w:val="left" w:pos="851"/>
        </w:tabs>
        <w:spacing w:line="240" w:lineRule="auto"/>
        <w:ind w:left="426" w:firstLine="0"/>
        <w:rPr>
          <w:sz w:val="24"/>
          <w:szCs w:val="24"/>
        </w:rPr>
      </w:pPr>
      <w:r w:rsidRPr="007E27EE">
        <w:rPr>
          <w:b/>
          <w:sz w:val="24"/>
          <w:szCs w:val="24"/>
        </w:rPr>
        <w:t>5.2.1.1.</w:t>
      </w:r>
      <w:r w:rsidRPr="007E27EE">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7E27EE" w:rsidRDefault="00380695" w:rsidP="006E534F">
      <w:pPr>
        <w:tabs>
          <w:tab w:val="left" w:pos="851"/>
        </w:tabs>
        <w:spacing w:line="240" w:lineRule="auto"/>
        <w:ind w:left="426" w:firstLine="0"/>
        <w:rPr>
          <w:sz w:val="24"/>
          <w:szCs w:val="24"/>
        </w:rPr>
      </w:pPr>
      <w:r w:rsidRPr="007E27EE">
        <w:rPr>
          <w:b/>
          <w:sz w:val="24"/>
          <w:szCs w:val="24"/>
        </w:rPr>
        <w:t>5.2.1.2.</w:t>
      </w:r>
      <w:r w:rsidRPr="007E27EE">
        <w:rPr>
          <w:sz w:val="24"/>
          <w:szCs w:val="24"/>
        </w:rPr>
        <w:t xml:space="preserve"> Участник указывает свое фирменное наименование (в т. ч. организационно-правовую форму) и свой адрес.</w:t>
      </w:r>
    </w:p>
    <w:p w:rsidR="00380695" w:rsidRPr="007E27EE" w:rsidRDefault="00380695" w:rsidP="006E534F">
      <w:pPr>
        <w:tabs>
          <w:tab w:val="left" w:pos="851"/>
        </w:tabs>
        <w:spacing w:line="240" w:lineRule="auto"/>
        <w:ind w:left="426" w:firstLine="0"/>
        <w:rPr>
          <w:sz w:val="24"/>
          <w:szCs w:val="24"/>
        </w:rPr>
      </w:pPr>
      <w:r w:rsidRPr="007E27EE">
        <w:rPr>
          <w:b/>
          <w:sz w:val="24"/>
          <w:szCs w:val="24"/>
        </w:rPr>
        <w:t>5.2.1.3.</w:t>
      </w:r>
      <w:r w:rsidRPr="007E27EE">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7E27EE" w:rsidRDefault="00380695" w:rsidP="006E534F">
      <w:pPr>
        <w:tabs>
          <w:tab w:val="left" w:pos="851"/>
        </w:tabs>
        <w:spacing w:line="240" w:lineRule="auto"/>
        <w:ind w:left="426" w:firstLine="0"/>
        <w:rPr>
          <w:sz w:val="24"/>
          <w:szCs w:val="24"/>
        </w:rPr>
      </w:pPr>
      <w:r w:rsidRPr="007E27EE">
        <w:rPr>
          <w:b/>
          <w:sz w:val="24"/>
          <w:szCs w:val="24"/>
        </w:rPr>
        <w:t>5.2.1.4.</w:t>
      </w:r>
      <w:r w:rsidRPr="007E27EE">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9F3D1A" w:rsidRPr="007E27EE" w:rsidRDefault="009F3D1A" w:rsidP="00380695">
      <w:pPr>
        <w:autoSpaceDE w:val="0"/>
        <w:autoSpaceDN w:val="0"/>
        <w:adjustRightInd w:val="0"/>
        <w:spacing w:line="240" w:lineRule="auto"/>
        <w:ind w:firstLine="0"/>
        <w:rPr>
          <w:b/>
          <w:sz w:val="24"/>
          <w:szCs w:val="24"/>
        </w:rPr>
        <w:sectPr w:rsidR="009F3D1A" w:rsidRPr="007E27EE" w:rsidSect="00F800A1">
          <w:footerReference w:type="default" r:id="rId26"/>
          <w:footerReference w:type="first" r:id="rId27"/>
          <w:pgSz w:w="11906" w:h="16838" w:code="9"/>
          <w:pgMar w:top="567" w:right="707" w:bottom="567" w:left="709" w:header="680" w:footer="0" w:gutter="0"/>
          <w:cols w:space="708"/>
          <w:titlePg/>
          <w:docGrid w:linePitch="381"/>
        </w:sectPr>
      </w:pPr>
    </w:p>
    <w:p w:rsidR="007C0DE3" w:rsidRPr="007E27EE"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7E27EE">
        <w:rPr>
          <w:b/>
          <w:bCs/>
          <w:sz w:val="24"/>
          <w:szCs w:val="24"/>
        </w:rPr>
        <w:lastRenderedPageBreak/>
        <w:t>5.3. Сведения об автотранспорте Участника (форма 3)</w:t>
      </w:r>
    </w:p>
    <w:p w:rsidR="007C0DE3" w:rsidRPr="007E27EE" w:rsidRDefault="007C0DE3" w:rsidP="001024DF">
      <w:pPr>
        <w:pBdr>
          <w:top w:val="single" w:sz="4" w:space="1" w:color="auto"/>
        </w:pBdr>
        <w:shd w:val="clear" w:color="auto" w:fill="D9D9D9"/>
        <w:spacing w:line="240" w:lineRule="auto"/>
        <w:ind w:right="21" w:firstLine="0"/>
        <w:jc w:val="center"/>
        <w:rPr>
          <w:b/>
          <w:spacing w:val="36"/>
          <w:sz w:val="24"/>
          <w:szCs w:val="24"/>
        </w:rPr>
      </w:pPr>
      <w:r w:rsidRPr="007E27EE">
        <w:rPr>
          <w:b/>
          <w:spacing w:val="36"/>
          <w:sz w:val="24"/>
          <w:szCs w:val="24"/>
        </w:rPr>
        <w:t>начало формы</w:t>
      </w:r>
    </w:p>
    <w:p w:rsidR="007C0DE3" w:rsidRPr="007E27EE" w:rsidRDefault="007C0DE3" w:rsidP="007C0DE3">
      <w:pPr>
        <w:shd w:val="clear" w:color="auto" w:fill="FFFFFF"/>
        <w:spacing w:line="240" w:lineRule="auto"/>
        <w:ind w:firstLine="0"/>
        <w:jc w:val="left"/>
        <w:rPr>
          <w:rFonts w:eastAsia="Calibri"/>
          <w:sz w:val="24"/>
          <w:szCs w:val="24"/>
        </w:rPr>
      </w:pPr>
      <w:r w:rsidRPr="007E27EE">
        <w:rPr>
          <w:rFonts w:eastAsia="Calibri"/>
          <w:sz w:val="24"/>
          <w:szCs w:val="24"/>
        </w:rPr>
        <w:t xml:space="preserve">Приложение 2 </w:t>
      </w:r>
      <w:r w:rsidRPr="007E27EE">
        <w:rPr>
          <w:sz w:val="24"/>
          <w:szCs w:val="24"/>
        </w:rPr>
        <w:t>к Заявке на участие в закупке</w:t>
      </w:r>
      <w:r w:rsidRPr="007E27EE">
        <w:rPr>
          <w:rFonts w:eastAsia="Calibri"/>
          <w:sz w:val="24"/>
          <w:szCs w:val="24"/>
        </w:rPr>
        <w:br/>
        <w:t>от «____»_____________ г. №__________</w:t>
      </w:r>
    </w:p>
    <w:p w:rsidR="007C0DE3" w:rsidRPr="007E27EE" w:rsidRDefault="007C0DE3" w:rsidP="007C0DE3">
      <w:pPr>
        <w:shd w:val="clear" w:color="auto" w:fill="FFFFFF"/>
        <w:spacing w:line="285" w:lineRule="atLeast"/>
        <w:ind w:firstLine="0"/>
        <w:jc w:val="center"/>
        <w:rPr>
          <w:b/>
          <w:spacing w:val="-6"/>
          <w:sz w:val="24"/>
          <w:szCs w:val="24"/>
        </w:rPr>
      </w:pPr>
      <w:r w:rsidRPr="007E27EE">
        <w:rPr>
          <w:b/>
          <w:bCs/>
          <w:sz w:val="24"/>
          <w:szCs w:val="24"/>
        </w:rPr>
        <w:t>Сведения об автотранспорте (ТС),</w:t>
      </w:r>
      <w:r w:rsidRPr="007E27EE">
        <w:rPr>
          <w:b/>
          <w:spacing w:val="-6"/>
          <w:sz w:val="24"/>
          <w:szCs w:val="24"/>
        </w:rPr>
        <w:t xml:space="preserve"> которым планируется оказание услуг по перевозке</w:t>
      </w:r>
      <w:r w:rsidRPr="007E27EE">
        <w:rPr>
          <w:sz w:val="24"/>
          <w:szCs w:val="24"/>
        </w:rPr>
        <w:br/>
        <w:t>_________________________________________________________________________</w:t>
      </w:r>
    </w:p>
    <w:p w:rsidR="007C0DE3" w:rsidRPr="007E27EE" w:rsidRDefault="007C0DE3" w:rsidP="007C0DE3">
      <w:pPr>
        <w:shd w:val="clear" w:color="auto" w:fill="FFFFFF"/>
        <w:spacing w:line="285" w:lineRule="atLeast"/>
        <w:ind w:firstLine="0"/>
        <w:rPr>
          <w:sz w:val="16"/>
          <w:szCs w:val="16"/>
        </w:rPr>
      </w:pPr>
      <w:r w:rsidRPr="007E27EE">
        <w:rPr>
          <w:sz w:val="16"/>
          <w:szCs w:val="16"/>
        </w:rPr>
        <w:t xml:space="preserve">                                                                                                      (наименование юридического лица или индивидуального предпринимателя)</w:t>
      </w:r>
    </w:p>
    <w:tbl>
      <w:tblPr>
        <w:tblpPr w:leftFromText="180" w:rightFromText="180" w:vertAnchor="text" w:tblpXSpec="center" w:tblpY="1"/>
        <w:tblW w:w="5000" w:type="pct"/>
        <w:jc w:val="center"/>
        <w:tblBorders>
          <w:top w:val="single" w:sz="6" w:space="0" w:color="auto"/>
          <w:left w:val="single" w:sz="6" w:space="0" w:color="auto"/>
          <w:bottom w:val="single" w:sz="6" w:space="0" w:color="auto"/>
          <w:right w:val="single" w:sz="6" w:space="0" w:color="auto"/>
        </w:tblBorders>
        <w:tblLayout w:type="fixed"/>
        <w:tblCellMar>
          <w:top w:w="75" w:type="dxa"/>
          <w:left w:w="75" w:type="dxa"/>
          <w:bottom w:w="75" w:type="dxa"/>
          <w:right w:w="75" w:type="dxa"/>
        </w:tblCellMar>
        <w:tblLook w:val="00A0" w:firstRow="1" w:lastRow="0" w:firstColumn="1" w:lastColumn="0" w:noHBand="0" w:noVBand="0"/>
      </w:tblPr>
      <w:tblGrid>
        <w:gridCol w:w="543"/>
        <w:gridCol w:w="1004"/>
        <w:gridCol w:w="1478"/>
        <w:gridCol w:w="1362"/>
        <w:gridCol w:w="1418"/>
        <w:gridCol w:w="850"/>
        <w:gridCol w:w="1136"/>
        <w:gridCol w:w="1098"/>
        <w:gridCol w:w="2017"/>
        <w:gridCol w:w="3260"/>
        <w:gridCol w:w="1522"/>
      </w:tblGrid>
      <w:tr w:rsidR="007E27EE" w:rsidRPr="007E27EE" w:rsidTr="006804E7">
        <w:trPr>
          <w:trHeight w:val="3107"/>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18"/>
                <w:szCs w:val="18"/>
              </w:rPr>
            </w:pPr>
            <w:r w:rsidRPr="007E27EE">
              <w:rPr>
                <w:bCs/>
                <w:sz w:val="18"/>
                <w:szCs w:val="18"/>
              </w:rPr>
              <w:t>№</w:t>
            </w:r>
            <w:r w:rsidRPr="007E27EE">
              <w:rPr>
                <w:sz w:val="18"/>
                <w:szCs w:val="18"/>
              </w:rPr>
              <w:br/>
            </w:r>
            <w:r w:rsidRPr="007E27EE">
              <w:rPr>
                <w:bCs/>
                <w:sz w:val="18"/>
                <w:szCs w:val="18"/>
              </w:rPr>
              <w:t>п/п</w:t>
            </w: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79"/>
              <w:jc w:val="center"/>
              <w:rPr>
                <w:sz w:val="18"/>
                <w:szCs w:val="18"/>
              </w:rPr>
            </w:pPr>
            <w:r w:rsidRPr="007E27EE">
              <w:rPr>
                <w:sz w:val="18"/>
                <w:szCs w:val="18"/>
              </w:rPr>
              <w:t>Тип ТС, марка модель, регистрационный знак, год изготовления</w:t>
            </w: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tabs>
                <w:tab w:val="left" w:pos="0"/>
              </w:tabs>
              <w:spacing w:line="240" w:lineRule="auto"/>
              <w:ind w:firstLine="71"/>
              <w:jc w:val="center"/>
              <w:rPr>
                <w:sz w:val="18"/>
                <w:szCs w:val="18"/>
              </w:rPr>
            </w:pPr>
            <w:r w:rsidRPr="007E27EE">
              <w:rPr>
                <w:sz w:val="18"/>
                <w:szCs w:val="18"/>
              </w:rPr>
              <w:t>Документы, подтверждающие право владения пользования ТС, действующие на весь период оказания услуг, один из перечисленных:</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ПТС</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договор аренды</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договор лизинга</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иное.</w:t>
            </w:r>
          </w:p>
          <w:p w:rsidR="00236F29" w:rsidRPr="007E27EE" w:rsidRDefault="00236F29" w:rsidP="00236F29">
            <w:pPr>
              <w:tabs>
                <w:tab w:val="left" w:pos="229"/>
              </w:tabs>
              <w:spacing w:line="240" w:lineRule="atLeast"/>
              <w:ind w:firstLine="71"/>
              <w:rPr>
                <w:sz w:val="18"/>
                <w:szCs w:val="18"/>
              </w:rPr>
            </w:pPr>
            <w:r w:rsidRPr="007E27EE">
              <w:rPr>
                <w:sz w:val="18"/>
                <w:szCs w:val="18"/>
              </w:rPr>
              <w:t>с указанием</w:t>
            </w:r>
          </w:p>
          <w:p w:rsidR="00236F29" w:rsidRPr="007E27EE" w:rsidRDefault="00236F29" w:rsidP="00236F29">
            <w:pPr>
              <w:spacing w:line="240" w:lineRule="atLeast"/>
              <w:ind w:firstLine="71"/>
              <w:jc w:val="center"/>
              <w:rPr>
                <w:sz w:val="18"/>
                <w:szCs w:val="18"/>
              </w:rPr>
            </w:pPr>
            <w:r w:rsidRPr="007E27EE">
              <w:rPr>
                <w:sz w:val="18"/>
                <w:szCs w:val="18"/>
              </w:rPr>
              <w:t>(№, дата, срок, действия)</w:t>
            </w:r>
          </w:p>
        </w:tc>
        <w:tc>
          <w:tcPr>
            <w:tcW w:w="434"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151"/>
              <w:jc w:val="center"/>
              <w:rPr>
                <w:sz w:val="18"/>
                <w:szCs w:val="18"/>
              </w:rPr>
            </w:pPr>
            <w:r w:rsidRPr="007E27EE">
              <w:rPr>
                <w:sz w:val="18"/>
                <w:szCs w:val="18"/>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18"/>
                <w:szCs w:val="18"/>
              </w:rPr>
            </w:pPr>
            <w:r w:rsidRPr="007E27EE">
              <w:rPr>
                <w:sz w:val="18"/>
                <w:szCs w:val="18"/>
              </w:rPr>
              <w:t xml:space="preserve">Свидетельство о регистрации на ТС и прицеп.    </w:t>
            </w:r>
          </w:p>
          <w:p w:rsidR="00236F29" w:rsidRPr="007E27EE" w:rsidRDefault="00236F29" w:rsidP="00236F29">
            <w:pPr>
              <w:spacing w:line="240" w:lineRule="atLeast"/>
              <w:jc w:val="center"/>
              <w:rPr>
                <w:sz w:val="18"/>
                <w:szCs w:val="18"/>
              </w:rPr>
            </w:pPr>
            <w:r w:rsidRPr="007E27EE">
              <w:rPr>
                <w:sz w:val="18"/>
                <w:szCs w:val="18"/>
              </w:rPr>
              <w:t xml:space="preserve">   (№, дата, стороны договора)</w:t>
            </w: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shd w:val="clear" w:color="auto" w:fill="FBFBFB"/>
              </w:rPr>
            </w:pPr>
            <w:r w:rsidRPr="007E27EE">
              <w:rPr>
                <w:sz w:val="18"/>
                <w:szCs w:val="18"/>
                <w:shd w:val="clear" w:color="auto" w:fill="FBFBFB"/>
              </w:rPr>
              <w:t>Свидетельство о допущении транспортных средств к перевозке опасных грузов - на транспортное средство.</w:t>
            </w:r>
          </w:p>
          <w:p w:rsidR="00236F29" w:rsidRPr="007E27EE" w:rsidRDefault="00236F29" w:rsidP="00236F29">
            <w:pPr>
              <w:spacing w:line="240" w:lineRule="atLeast"/>
              <w:ind w:firstLine="67"/>
              <w:jc w:val="center"/>
              <w:rPr>
                <w:sz w:val="18"/>
                <w:szCs w:val="18"/>
              </w:rPr>
            </w:pPr>
            <w:r w:rsidRPr="007E27EE">
              <w:rPr>
                <w:sz w:val="18"/>
                <w:szCs w:val="18"/>
              </w:rPr>
              <w:t>(№, дата, срок действия)</w:t>
            </w: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67"/>
              <w:jc w:val="center"/>
              <w:rPr>
                <w:sz w:val="18"/>
                <w:szCs w:val="18"/>
              </w:rPr>
            </w:pPr>
            <w:r w:rsidRPr="007E27EE">
              <w:rPr>
                <w:sz w:val="18"/>
                <w:szCs w:val="18"/>
              </w:rPr>
              <w:t xml:space="preserve">Страховой полис - Договор обязательного страхования гражданской ответственности владельцев ТС.                      </w:t>
            </w:r>
          </w:p>
          <w:p w:rsidR="00236F29" w:rsidRPr="007E27EE" w:rsidRDefault="00236F29" w:rsidP="00236F29">
            <w:pPr>
              <w:spacing w:line="240" w:lineRule="atLeast"/>
              <w:jc w:val="center"/>
              <w:rPr>
                <w:sz w:val="18"/>
                <w:szCs w:val="18"/>
              </w:rPr>
            </w:pPr>
            <w:r w:rsidRPr="007E27EE">
              <w:rPr>
                <w:sz w:val="18"/>
                <w:szCs w:val="18"/>
              </w:rPr>
              <w:t>(№, дата, срок действия)</w:t>
            </w: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rPr>
            </w:pPr>
            <w:r w:rsidRPr="007E27EE">
              <w:rPr>
                <w:sz w:val="18"/>
                <w:szCs w:val="18"/>
              </w:rPr>
              <w:t xml:space="preserve">ДОПОГ -  свидетельство о подготовке водителей ТС, осуществляющих перевозку опасных грузов, нового образца.             </w:t>
            </w:r>
          </w:p>
          <w:p w:rsidR="00236F29" w:rsidRPr="007E27EE" w:rsidRDefault="00236F29" w:rsidP="00236F29">
            <w:pPr>
              <w:spacing w:line="240" w:lineRule="atLeast"/>
              <w:ind w:firstLine="67"/>
              <w:jc w:val="center"/>
              <w:rPr>
                <w:sz w:val="18"/>
                <w:szCs w:val="18"/>
              </w:rPr>
            </w:pPr>
            <w:r w:rsidRPr="007E27EE">
              <w:rPr>
                <w:sz w:val="18"/>
                <w:szCs w:val="18"/>
              </w:rPr>
              <w:t xml:space="preserve"> (№, дата, срок действия)</w:t>
            </w:r>
          </w:p>
          <w:p w:rsidR="00236F29" w:rsidRPr="007E27EE" w:rsidRDefault="00236F29" w:rsidP="00236F29">
            <w:pPr>
              <w:spacing w:line="240" w:lineRule="atLeast"/>
              <w:ind w:firstLine="35"/>
              <w:jc w:val="center"/>
              <w:rPr>
                <w:sz w:val="18"/>
                <w:szCs w:val="18"/>
                <w:shd w:val="clear" w:color="auto" w:fill="FBFBFB"/>
              </w:rPr>
            </w:pPr>
          </w:p>
        </w:tc>
        <w:tc>
          <w:tcPr>
            <w:tcW w:w="643" w:type="pct"/>
            <w:tcBorders>
              <w:top w:val="single" w:sz="6" w:space="0" w:color="auto"/>
              <w:left w:val="single" w:sz="6" w:space="0" w:color="auto"/>
              <w:bottom w:val="single" w:sz="6" w:space="0" w:color="auto"/>
            </w:tcBorders>
            <w:shd w:val="clear" w:color="auto" w:fill="FFFFFF"/>
          </w:tcPr>
          <w:p w:rsidR="00236F29" w:rsidRPr="007E27EE" w:rsidRDefault="00236F29" w:rsidP="00627B3D">
            <w:pPr>
              <w:spacing w:line="240" w:lineRule="atLeast"/>
              <w:ind w:hanging="181"/>
              <w:jc w:val="center"/>
              <w:rPr>
                <w:sz w:val="18"/>
                <w:szCs w:val="18"/>
              </w:rPr>
            </w:pPr>
            <w:r w:rsidRPr="007E27EE">
              <w:rPr>
                <w:sz w:val="18"/>
                <w:szCs w:val="18"/>
              </w:rPr>
              <w:t>Лицензия на проведение предрейсовых медосмотров или действующий договор с медицинской организацией / индивидуальным предпринимателем на проведение предрейсовых медосмотров</w:t>
            </w:r>
          </w:p>
          <w:p w:rsidR="00236F29" w:rsidRPr="007E27EE" w:rsidRDefault="00236F29" w:rsidP="00627B3D">
            <w:pPr>
              <w:spacing w:line="240" w:lineRule="atLeast"/>
              <w:ind w:hanging="181"/>
              <w:jc w:val="center"/>
              <w:rPr>
                <w:sz w:val="18"/>
                <w:szCs w:val="18"/>
              </w:rPr>
            </w:pPr>
            <w:r w:rsidRPr="007E27EE">
              <w:rPr>
                <w:sz w:val="18"/>
                <w:szCs w:val="18"/>
              </w:rPr>
              <w:t>(№, дата, срок действия)</w:t>
            </w:r>
          </w:p>
          <w:p w:rsidR="00236F29" w:rsidRPr="007E27EE" w:rsidRDefault="00236F29" w:rsidP="00236F29">
            <w:pPr>
              <w:spacing w:line="240" w:lineRule="atLeast"/>
              <w:ind w:firstLine="35"/>
              <w:jc w:val="center"/>
              <w:rPr>
                <w:sz w:val="18"/>
                <w:szCs w:val="18"/>
              </w:rPr>
            </w:pPr>
          </w:p>
        </w:tc>
        <w:tc>
          <w:tcPr>
            <w:tcW w:w="1039"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спецоценки и оценки профрисков;</w:t>
            </w:r>
          </w:p>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 применение (использование) средств индивидуальной зашиты;</w:t>
            </w:r>
          </w:p>
          <w:p w:rsidR="00236F29" w:rsidRPr="007E27EE" w:rsidRDefault="00236F29" w:rsidP="00236F29">
            <w:pPr>
              <w:spacing w:line="240" w:lineRule="atLeast"/>
              <w:ind w:firstLine="35"/>
              <w:jc w:val="center"/>
              <w:rPr>
                <w:sz w:val="18"/>
                <w:szCs w:val="18"/>
              </w:rPr>
            </w:pPr>
            <w:r w:rsidRPr="007E27EE">
              <w:rPr>
                <w:snapToGrid w:val="0"/>
                <w:sz w:val="18"/>
                <w:szCs w:val="18"/>
              </w:rPr>
              <w:t>- протокол оказание первой помощи.</w:t>
            </w: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rPr>
            </w:pPr>
            <w:r w:rsidRPr="007E27EE">
              <w:rPr>
                <w:sz w:val="18"/>
                <w:szCs w:val="18"/>
              </w:rPr>
              <w:t>Карта водителя, установленного образца, выданную уполномоченным органом.</w:t>
            </w:r>
          </w:p>
          <w:p w:rsidR="00236F29" w:rsidRPr="007E27EE" w:rsidRDefault="00236F29" w:rsidP="00236F29">
            <w:pPr>
              <w:spacing w:line="240" w:lineRule="atLeast"/>
              <w:ind w:firstLine="35"/>
              <w:jc w:val="center"/>
              <w:rPr>
                <w:sz w:val="18"/>
                <w:szCs w:val="18"/>
                <w:shd w:val="clear" w:color="auto" w:fill="FBFBFB"/>
              </w:rPr>
            </w:pPr>
            <w:r w:rsidRPr="007E27EE">
              <w:rPr>
                <w:sz w:val="18"/>
                <w:szCs w:val="18"/>
              </w:rPr>
              <w:t>(№, дата, срок действия)</w:t>
            </w:r>
          </w:p>
        </w:tc>
      </w:tr>
      <w:tr w:rsidR="007E27EE" w:rsidRPr="007E27EE" w:rsidTr="006804E7">
        <w:trPr>
          <w:trHeight w:hRule="exact" w:val="550"/>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bCs/>
                <w:sz w:val="20"/>
                <w:szCs w:val="20"/>
              </w:rPr>
            </w:pPr>
            <w:r w:rsidRPr="007E27EE">
              <w:rPr>
                <w:bCs/>
                <w:sz w:val="20"/>
                <w:szCs w:val="20"/>
              </w:rPr>
              <w:t>1</w:t>
            </w: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2</w:t>
            </w: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3</w:t>
            </w:r>
          </w:p>
        </w:tc>
        <w:tc>
          <w:tcPr>
            <w:tcW w:w="434"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4</w:t>
            </w: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5</w:t>
            </w: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6</w:t>
            </w: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7</w:t>
            </w: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8</w:t>
            </w:r>
          </w:p>
        </w:tc>
        <w:tc>
          <w:tcPr>
            <w:tcW w:w="643"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9</w:t>
            </w:r>
          </w:p>
        </w:tc>
        <w:tc>
          <w:tcPr>
            <w:tcW w:w="1039"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10</w:t>
            </w: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11</w:t>
            </w:r>
          </w:p>
        </w:tc>
      </w:tr>
      <w:tr w:rsidR="007E27EE" w:rsidRPr="007E27EE" w:rsidTr="006804E7">
        <w:trPr>
          <w:trHeight w:val="169"/>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b/>
                <w:bCs/>
                <w:sz w:val="20"/>
                <w:szCs w:val="20"/>
              </w:rPr>
            </w:pP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643" w:type="pct"/>
            <w:tcBorders>
              <w:top w:val="single" w:sz="6" w:space="0" w:color="auto"/>
              <w:left w:val="single" w:sz="6" w:space="0" w:color="auto"/>
              <w:bottom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1039"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r>
      <w:tr w:rsidR="007E27EE" w:rsidRPr="007E27EE" w:rsidTr="006804E7">
        <w:trPr>
          <w:trHeight w:val="249"/>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b/>
                <w:bCs/>
                <w:sz w:val="20"/>
                <w:szCs w:val="20"/>
              </w:rPr>
            </w:pP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67"/>
              <w:jc w:val="center"/>
              <w:rPr>
                <w:sz w:val="20"/>
                <w:szCs w:val="20"/>
              </w:rPr>
            </w:pPr>
          </w:p>
        </w:tc>
        <w:tc>
          <w:tcPr>
            <w:tcW w:w="643" w:type="pct"/>
            <w:tcBorders>
              <w:top w:val="single" w:sz="6" w:space="0" w:color="auto"/>
              <w:left w:val="single" w:sz="6" w:space="0" w:color="auto"/>
              <w:bottom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1039"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r>
    </w:tbl>
    <w:p w:rsidR="001024DF" w:rsidRPr="007E27EE"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7E27EE"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sz w:val="24"/>
          <w:szCs w:val="24"/>
        </w:rPr>
        <w:t>С приложением подтверждающих документов, согласно требованиям п.п. 1-</w:t>
      </w:r>
      <w:r w:rsidR="00627B3D" w:rsidRPr="007E27EE">
        <w:rPr>
          <w:rFonts w:cs="Arial"/>
          <w:sz w:val="24"/>
          <w:szCs w:val="24"/>
        </w:rPr>
        <w:t>9</w:t>
      </w:r>
      <w:r w:rsidRPr="007E27EE">
        <w:rPr>
          <w:rFonts w:cs="Arial"/>
          <w:sz w:val="24"/>
          <w:szCs w:val="24"/>
        </w:rPr>
        <w:t xml:space="preserve"> п. 2.7. Документации о закупке.</w:t>
      </w:r>
    </w:p>
    <w:p w:rsidR="007C0DE3" w:rsidRPr="007E27EE"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7E27EE">
        <w:rPr>
          <w:rFonts w:cs="Arial"/>
          <w:sz w:val="24"/>
          <w:szCs w:val="24"/>
        </w:rPr>
        <w:t>____________________________________</w:t>
      </w:r>
    </w:p>
    <w:p w:rsidR="007C0DE3" w:rsidRPr="007E27EE"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7E27EE">
        <w:rPr>
          <w:rFonts w:cs="Arial"/>
          <w:sz w:val="24"/>
          <w:szCs w:val="24"/>
          <w:vertAlign w:val="superscript"/>
        </w:rPr>
        <w:t>(подпись, М.П.)</w:t>
      </w:r>
    </w:p>
    <w:p w:rsidR="007C0DE3" w:rsidRPr="007E27EE"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7E27EE">
        <w:rPr>
          <w:rFonts w:cs="Arial"/>
          <w:sz w:val="24"/>
          <w:szCs w:val="24"/>
        </w:rPr>
        <w:t>____________________________________</w:t>
      </w:r>
    </w:p>
    <w:p w:rsidR="007C0DE3" w:rsidRPr="007E27EE"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7E27EE">
        <w:rPr>
          <w:rFonts w:cs="Arial"/>
          <w:sz w:val="24"/>
          <w:szCs w:val="24"/>
          <w:vertAlign w:val="superscript"/>
        </w:rPr>
        <w:lastRenderedPageBreak/>
        <w:t>(фамилия, имя, отчество подписавшего, должность)</w:t>
      </w:r>
    </w:p>
    <w:p w:rsidR="007C0DE3" w:rsidRPr="007E27EE"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7E27EE"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7E27EE">
        <w:rPr>
          <w:rFonts w:cs="Arial"/>
          <w:b/>
          <w:spacing w:val="36"/>
          <w:sz w:val="24"/>
          <w:szCs w:val="24"/>
        </w:rPr>
        <w:t>конец формы</w:t>
      </w:r>
    </w:p>
    <w:p w:rsidR="007C0DE3" w:rsidRPr="007E27EE" w:rsidRDefault="007C0DE3" w:rsidP="00933DD4">
      <w:pPr>
        <w:keepNext/>
        <w:pageBreakBefore/>
        <w:widowControl w:val="0"/>
        <w:numPr>
          <w:ilvl w:val="2"/>
          <w:numId w:val="35"/>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7E27EE" w:rsidSect="00505DCD">
          <w:pgSz w:w="16838" w:h="11906" w:orient="landscape" w:code="9"/>
          <w:pgMar w:top="425" w:right="567" w:bottom="709" w:left="567" w:header="680" w:footer="0" w:gutter="0"/>
          <w:cols w:space="708"/>
          <w:titlePg/>
          <w:docGrid w:linePitch="381"/>
        </w:sectPr>
      </w:pPr>
    </w:p>
    <w:p w:rsidR="007C0DE3" w:rsidRPr="007E27EE"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7E27EE">
        <w:rPr>
          <w:rFonts w:eastAsia="Calibri"/>
          <w:b/>
          <w:bCs/>
          <w:sz w:val="24"/>
          <w:szCs w:val="24"/>
          <w:lang w:eastAsia="en-US"/>
        </w:rPr>
        <w:lastRenderedPageBreak/>
        <w:t>5.3.1. Инструкция по заполнению</w:t>
      </w:r>
    </w:p>
    <w:p w:rsidR="007C0DE3" w:rsidRPr="007E27EE" w:rsidRDefault="007C0DE3" w:rsidP="007C0DE3">
      <w:pPr>
        <w:shd w:val="clear" w:color="auto" w:fill="FFFFFF"/>
        <w:spacing w:line="240" w:lineRule="auto"/>
        <w:ind w:firstLine="0"/>
        <w:rPr>
          <w:sz w:val="24"/>
          <w:szCs w:val="24"/>
        </w:rPr>
      </w:pPr>
      <w:r w:rsidRPr="007E27EE">
        <w:rPr>
          <w:rFonts w:eastAsia="Calibri"/>
          <w:b/>
          <w:sz w:val="24"/>
          <w:szCs w:val="24"/>
          <w:lang w:eastAsia="en-US"/>
        </w:rPr>
        <w:t>5.3.1.1</w:t>
      </w:r>
      <w:r w:rsidRPr="007E27EE">
        <w:rPr>
          <w:rFonts w:eastAsia="Calibri"/>
          <w:sz w:val="24"/>
          <w:szCs w:val="24"/>
          <w:lang w:eastAsia="en-US"/>
        </w:rPr>
        <w:t xml:space="preserve"> Участник указывает дату и номер Заявки в соответствии с подразделом 5.1.</w:t>
      </w:r>
      <w:r w:rsidRPr="007E27EE">
        <w:rPr>
          <w:sz w:val="24"/>
          <w:szCs w:val="24"/>
        </w:rPr>
        <w:t xml:space="preserve"> </w:t>
      </w:r>
    </w:p>
    <w:p w:rsidR="007C0DE3" w:rsidRPr="007E27EE" w:rsidRDefault="007C0DE3" w:rsidP="007C0DE3">
      <w:pPr>
        <w:shd w:val="clear" w:color="auto" w:fill="FFFFFF"/>
        <w:spacing w:line="240" w:lineRule="auto"/>
        <w:ind w:firstLine="0"/>
        <w:rPr>
          <w:rFonts w:eastAsia="Calibri"/>
          <w:sz w:val="24"/>
          <w:szCs w:val="24"/>
        </w:rPr>
      </w:pPr>
      <w:r w:rsidRPr="007E27EE">
        <w:rPr>
          <w:rFonts w:eastAsia="Calibri"/>
          <w:b/>
          <w:sz w:val="24"/>
          <w:szCs w:val="24"/>
        </w:rPr>
        <w:t>5.3.1.2</w:t>
      </w:r>
      <w:r w:rsidRPr="007E27EE">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7E27EE" w:rsidRDefault="007C0DE3" w:rsidP="007C0DE3">
      <w:pPr>
        <w:shd w:val="clear" w:color="auto" w:fill="FFFFFF"/>
        <w:spacing w:line="240" w:lineRule="auto"/>
        <w:ind w:firstLine="0"/>
        <w:rPr>
          <w:rFonts w:eastAsia="Calibri"/>
          <w:sz w:val="24"/>
          <w:szCs w:val="24"/>
        </w:rPr>
      </w:pPr>
      <w:r w:rsidRPr="007E27EE">
        <w:rPr>
          <w:rFonts w:eastAsia="Calibri"/>
          <w:b/>
          <w:sz w:val="24"/>
          <w:szCs w:val="24"/>
        </w:rPr>
        <w:t>5.3.1.3</w:t>
      </w:r>
      <w:r w:rsidRPr="007E27EE">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7E27EE">
        <w:rPr>
          <w:rFonts w:eastAsia="Calibri"/>
          <w:sz w:val="24"/>
          <w:szCs w:val="24"/>
        </w:rPr>
        <w:t xml:space="preserve">ами, согласно </w:t>
      </w:r>
      <w:r w:rsidR="001C04FF" w:rsidRPr="007E27EE">
        <w:rPr>
          <w:rFonts w:eastAsia="Calibri"/>
          <w:sz w:val="24"/>
          <w:szCs w:val="24"/>
        </w:rPr>
        <w:t>требованиям,</w:t>
      </w:r>
      <w:r w:rsidR="001E313D" w:rsidRPr="007E27EE">
        <w:rPr>
          <w:rFonts w:eastAsia="Calibri"/>
          <w:sz w:val="24"/>
          <w:szCs w:val="24"/>
        </w:rPr>
        <w:t xml:space="preserve"> </w:t>
      </w:r>
      <w:r w:rsidRPr="007E27EE">
        <w:rPr>
          <w:rFonts w:eastAsia="Calibri"/>
          <w:sz w:val="24"/>
          <w:szCs w:val="24"/>
        </w:rPr>
        <w:t>п.4.5.2.2 Документации.</w:t>
      </w: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292731" w:rsidRPr="007E27EE" w:rsidRDefault="00292731"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380695" w:rsidRPr="007E27EE" w:rsidRDefault="00380695" w:rsidP="00380695">
      <w:pPr>
        <w:autoSpaceDE w:val="0"/>
        <w:autoSpaceDN w:val="0"/>
        <w:adjustRightInd w:val="0"/>
        <w:spacing w:line="240" w:lineRule="auto"/>
        <w:ind w:firstLine="0"/>
        <w:rPr>
          <w:b/>
          <w:sz w:val="24"/>
          <w:szCs w:val="24"/>
        </w:rPr>
      </w:pPr>
      <w:r w:rsidRPr="007E27EE">
        <w:rPr>
          <w:b/>
          <w:sz w:val="24"/>
          <w:szCs w:val="24"/>
        </w:rPr>
        <w:lastRenderedPageBreak/>
        <w:t>5.</w:t>
      </w:r>
      <w:r w:rsidR="00292731" w:rsidRPr="007E27EE">
        <w:rPr>
          <w:b/>
          <w:sz w:val="24"/>
          <w:szCs w:val="24"/>
        </w:rPr>
        <w:t>4</w:t>
      </w:r>
      <w:r w:rsidRPr="007E27EE">
        <w:rPr>
          <w:b/>
          <w:sz w:val="24"/>
          <w:szCs w:val="24"/>
        </w:rPr>
        <w:t xml:space="preserve">. </w:t>
      </w:r>
      <w:bookmarkStart w:id="79" w:name="_Toc465770142"/>
      <w:bookmarkStart w:id="80" w:name="_Toc419208689"/>
      <w:bookmarkStart w:id="81" w:name="_Toc418077958"/>
      <w:bookmarkStart w:id="82" w:name="_Ref418004386"/>
      <w:r w:rsidRPr="007E27EE">
        <w:rPr>
          <w:b/>
          <w:sz w:val="24"/>
          <w:szCs w:val="24"/>
        </w:rPr>
        <w:t xml:space="preserve">Справка об отсутствии признаков крупной сделки (форма </w:t>
      </w:r>
      <w:r w:rsidR="00292731" w:rsidRPr="007E27EE">
        <w:rPr>
          <w:b/>
          <w:sz w:val="24"/>
          <w:szCs w:val="24"/>
        </w:rPr>
        <w:t>4</w:t>
      </w:r>
      <w:r w:rsidRPr="007E27EE">
        <w:rPr>
          <w:b/>
          <w:sz w:val="24"/>
          <w:szCs w:val="24"/>
        </w:rPr>
        <w:t>)</w:t>
      </w:r>
      <w:bookmarkEnd w:id="79"/>
      <w:bookmarkEnd w:id="80"/>
      <w:bookmarkEnd w:id="81"/>
      <w:bookmarkEnd w:id="82"/>
    </w:p>
    <w:p w:rsidR="00380695" w:rsidRPr="007E27EE"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7E27EE"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7E27EE">
        <w:rPr>
          <w:b/>
          <w:spacing w:val="36"/>
          <w:sz w:val="24"/>
          <w:szCs w:val="24"/>
        </w:rPr>
        <w:t>начало формы</w:t>
      </w:r>
    </w:p>
    <w:p w:rsidR="00E46C07" w:rsidRPr="007E27EE" w:rsidRDefault="00E46C07" w:rsidP="00380695">
      <w:pPr>
        <w:spacing w:line="240" w:lineRule="auto"/>
        <w:ind w:firstLine="0"/>
        <w:rPr>
          <w:sz w:val="24"/>
          <w:szCs w:val="24"/>
        </w:rPr>
      </w:pPr>
    </w:p>
    <w:p w:rsidR="00380695" w:rsidRPr="007E27EE" w:rsidRDefault="00380695" w:rsidP="00380695">
      <w:pPr>
        <w:spacing w:line="240" w:lineRule="auto"/>
        <w:ind w:firstLine="0"/>
        <w:contextualSpacing/>
        <w:rPr>
          <w:sz w:val="24"/>
          <w:szCs w:val="24"/>
        </w:rPr>
      </w:pPr>
      <w:r w:rsidRPr="007E27EE">
        <w:rPr>
          <w:sz w:val="24"/>
          <w:szCs w:val="24"/>
        </w:rPr>
        <w:t xml:space="preserve">Приложение </w:t>
      </w:r>
      <w:r w:rsidR="00292731" w:rsidRPr="007E27EE">
        <w:rPr>
          <w:sz w:val="24"/>
          <w:szCs w:val="24"/>
        </w:rPr>
        <w:t>3</w:t>
      </w:r>
      <w:r w:rsidRPr="007E27EE">
        <w:rPr>
          <w:sz w:val="24"/>
          <w:szCs w:val="24"/>
        </w:rPr>
        <w:t xml:space="preserve"> </w:t>
      </w:r>
    </w:p>
    <w:p w:rsidR="00380695" w:rsidRPr="007E27EE" w:rsidRDefault="00380695" w:rsidP="00380695">
      <w:pPr>
        <w:spacing w:line="240" w:lineRule="auto"/>
        <w:ind w:firstLine="0"/>
        <w:contextualSpacing/>
        <w:rPr>
          <w:sz w:val="24"/>
          <w:szCs w:val="24"/>
        </w:rPr>
      </w:pPr>
      <w:r w:rsidRPr="007E27EE">
        <w:rPr>
          <w:sz w:val="24"/>
          <w:szCs w:val="24"/>
        </w:rPr>
        <w:t xml:space="preserve">к Заявке на участие в закупке </w:t>
      </w:r>
    </w:p>
    <w:p w:rsidR="00380695" w:rsidRPr="007E27EE" w:rsidRDefault="00380695" w:rsidP="00380695">
      <w:pPr>
        <w:spacing w:line="240" w:lineRule="auto"/>
        <w:ind w:firstLine="0"/>
        <w:rPr>
          <w:sz w:val="24"/>
          <w:szCs w:val="24"/>
        </w:rPr>
      </w:pPr>
      <w:r w:rsidRPr="007E27EE">
        <w:rPr>
          <w:sz w:val="24"/>
          <w:szCs w:val="24"/>
        </w:rPr>
        <w:t>от «____»_____________ г. №__________</w:t>
      </w:r>
    </w:p>
    <w:p w:rsidR="00380695" w:rsidRPr="007E27EE" w:rsidRDefault="00380695" w:rsidP="00380695">
      <w:pPr>
        <w:keepNext/>
        <w:keepLines/>
        <w:suppressLineNumbers/>
        <w:spacing w:line="240" w:lineRule="atLeast"/>
        <w:rPr>
          <w:sz w:val="24"/>
          <w:szCs w:val="24"/>
        </w:rPr>
      </w:pPr>
    </w:p>
    <w:p w:rsidR="00380695" w:rsidRPr="007E27EE" w:rsidRDefault="00380695" w:rsidP="00380695">
      <w:pPr>
        <w:keepNext/>
        <w:keepLines/>
        <w:suppressLineNumbers/>
        <w:suppressAutoHyphens/>
        <w:spacing w:line="240" w:lineRule="atLeast"/>
        <w:jc w:val="center"/>
        <w:rPr>
          <w:b/>
          <w:sz w:val="24"/>
          <w:szCs w:val="24"/>
        </w:rPr>
      </w:pPr>
      <w:r w:rsidRPr="007E27EE">
        <w:rPr>
          <w:b/>
          <w:sz w:val="24"/>
          <w:szCs w:val="24"/>
        </w:rPr>
        <w:t xml:space="preserve">Справка об отсутствии признаков крупной сделки </w:t>
      </w:r>
    </w:p>
    <w:p w:rsidR="00380695" w:rsidRPr="007E27EE" w:rsidRDefault="00380695" w:rsidP="00380695">
      <w:pPr>
        <w:keepNext/>
        <w:keepLines/>
        <w:suppressLineNumbers/>
        <w:rPr>
          <w:iCs/>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      Настоящим подтверждаю, что сделка между АО «Саханефтегазсбыт»  и </w:t>
      </w:r>
    </w:p>
    <w:p w:rsidR="00380695" w:rsidRPr="007E27EE" w:rsidRDefault="00380695" w:rsidP="00380695">
      <w:pPr>
        <w:keepNext/>
        <w:keepLines/>
        <w:suppressLineNumbers/>
        <w:spacing w:line="240" w:lineRule="auto"/>
        <w:ind w:firstLine="0"/>
        <w:rPr>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_____________________________________ </w:t>
      </w:r>
    </w:p>
    <w:p w:rsidR="00380695" w:rsidRPr="007E27EE" w:rsidRDefault="00380695" w:rsidP="00380695">
      <w:pPr>
        <w:keepNext/>
        <w:keepLines/>
        <w:suppressLineNumbers/>
        <w:spacing w:line="240" w:lineRule="auto"/>
        <w:ind w:firstLine="0"/>
        <w:rPr>
          <w:i/>
          <w:sz w:val="24"/>
          <w:szCs w:val="24"/>
        </w:rPr>
      </w:pPr>
      <w:r w:rsidRPr="007E27EE">
        <w:rPr>
          <w:i/>
          <w:sz w:val="24"/>
          <w:szCs w:val="24"/>
        </w:rPr>
        <w:t>(указывается наименование Участника и адрес)</w:t>
      </w:r>
    </w:p>
    <w:p w:rsidR="00627B3D" w:rsidRPr="007E27EE" w:rsidRDefault="00380695" w:rsidP="00627B3D">
      <w:pPr>
        <w:keepNext/>
        <w:keepLines/>
        <w:suppressLineNumbers/>
        <w:spacing w:line="240" w:lineRule="auto"/>
        <w:ind w:firstLine="0"/>
        <w:rPr>
          <w:i/>
          <w:sz w:val="24"/>
          <w:szCs w:val="24"/>
        </w:rPr>
      </w:pPr>
      <w:r w:rsidRPr="007E27EE">
        <w:rPr>
          <w:i/>
          <w:sz w:val="24"/>
          <w:szCs w:val="24"/>
        </w:rPr>
        <w:t xml:space="preserve"> </w:t>
      </w:r>
    </w:p>
    <w:p w:rsidR="00627B3D" w:rsidRPr="007E27EE" w:rsidRDefault="004F3711" w:rsidP="00627B3D">
      <w:pPr>
        <w:keepNext/>
        <w:keepLines/>
        <w:suppressLineNumbers/>
        <w:spacing w:line="240" w:lineRule="auto"/>
        <w:ind w:firstLine="0"/>
        <w:rPr>
          <w:bCs/>
          <w:iCs/>
          <w:sz w:val="24"/>
          <w:szCs w:val="24"/>
        </w:rPr>
      </w:pPr>
      <w:r w:rsidRPr="007E27EE">
        <w:rPr>
          <w:sz w:val="24"/>
          <w:szCs w:val="24"/>
        </w:rPr>
        <w:t xml:space="preserve">на </w:t>
      </w:r>
      <w:r w:rsidR="00506738" w:rsidRPr="007E27EE">
        <w:rPr>
          <w:sz w:val="24"/>
          <w:szCs w:val="24"/>
        </w:rPr>
        <w:t xml:space="preserve">перевозку </w:t>
      </w:r>
      <w:r w:rsidR="00627B3D"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627B3D" w:rsidRPr="007E27EE" w:rsidRDefault="00627B3D" w:rsidP="00627B3D">
      <w:pPr>
        <w:keepNext/>
        <w:keepLines/>
        <w:suppressLineNumbers/>
        <w:spacing w:line="240" w:lineRule="auto"/>
        <w:ind w:firstLine="0"/>
        <w:rPr>
          <w:i/>
          <w:sz w:val="24"/>
          <w:szCs w:val="24"/>
        </w:rPr>
      </w:pPr>
    </w:p>
    <w:p w:rsidR="00380695" w:rsidRPr="007E27EE" w:rsidRDefault="00ED087F" w:rsidP="00ED087F">
      <w:pPr>
        <w:autoSpaceDE w:val="0"/>
        <w:autoSpaceDN w:val="0"/>
        <w:adjustRightInd w:val="0"/>
        <w:spacing w:line="240" w:lineRule="auto"/>
        <w:ind w:firstLine="0"/>
        <w:rPr>
          <w:sz w:val="24"/>
          <w:szCs w:val="24"/>
        </w:rPr>
      </w:pPr>
      <w:r w:rsidRPr="007E27EE">
        <w:rPr>
          <w:sz w:val="24"/>
          <w:szCs w:val="24"/>
        </w:rPr>
        <w:t>по Лоту № ___</w:t>
      </w: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на сумму _______________________ руб. </w:t>
      </w:r>
    </w:p>
    <w:p w:rsidR="00380695" w:rsidRPr="007E27EE" w:rsidRDefault="00380695" w:rsidP="00380695">
      <w:pPr>
        <w:keepNext/>
        <w:keepLines/>
        <w:suppressLineNumbers/>
        <w:spacing w:line="240" w:lineRule="auto"/>
        <w:ind w:firstLine="0"/>
        <w:rPr>
          <w:sz w:val="24"/>
          <w:szCs w:val="24"/>
        </w:rPr>
      </w:pPr>
      <w:r w:rsidRPr="007E27EE">
        <w:rPr>
          <w:i/>
          <w:sz w:val="24"/>
          <w:szCs w:val="24"/>
        </w:rPr>
        <w:t>(указывается сумма, на которую планируется заключить договор в соответствии с Заявкой по Лоту)</w:t>
      </w:r>
      <w:r w:rsidRPr="007E27EE">
        <w:rPr>
          <w:sz w:val="24"/>
          <w:szCs w:val="24"/>
        </w:rPr>
        <w:t xml:space="preserve"> </w:t>
      </w:r>
    </w:p>
    <w:p w:rsidR="00380695" w:rsidRPr="007E27EE" w:rsidRDefault="00380695" w:rsidP="00380695">
      <w:pPr>
        <w:keepNext/>
        <w:keepLines/>
        <w:suppressLineNumbers/>
        <w:spacing w:line="240" w:lineRule="auto"/>
        <w:ind w:firstLine="0"/>
        <w:rPr>
          <w:i/>
          <w:sz w:val="24"/>
          <w:szCs w:val="24"/>
        </w:rPr>
      </w:pPr>
    </w:p>
    <w:p w:rsidR="00380695" w:rsidRPr="007E27EE" w:rsidRDefault="00380695" w:rsidP="00380695">
      <w:pPr>
        <w:keepNext/>
        <w:keepLines/>
        <w:suppressLineNumbers/>
        <w:ind w:firstLine="0"/>
        <w:rPr>
          <w:sz w:val="24"/>
          <w:szCs w:val="24"/>
        </w:rPr>
      </w:pPr>
      <w:r w:rsidRPr="007E27EE">
        <w:rPr>
          <w:sz w:val="24"/>
          <w:szCs w:val="24"/>
        </w:rPr>
        <w:t>не является крупной, поскольку:</w:t>
      </w:r>
    </w:p>
    <w:p w:rsidR="00380695" w:rsidRPr="007E27EE" w:rsidRDefault="00380695" w:rsidP="00380695">
      <w:pPr>
        <w:keepNext/>
        <w:keepLines/>
        <w:suppressLineNumbers/>
        <w:spacing w:line="240" w:lineRule="auto"/>
        <w:ind w:firstLine="0"/>
        <w:rPr>
          <w:sz w:val="18"/>
          <w:szCs w:val="18"/>
        </w:rPr>
      </w:pPr>
      <w:r w:rsidRPr="007E27EE">
        <w:rPr>
          <w:sz w:val="24"/>
          <w:szCs w:val="24"/>
        </w:rPr>
        <w:t xml:space="preserve">_______________________________________________________________________________ </w:t>
      </w:r>
      <w:r w:rsidRPr="007E27EE">
        <w:rPr>
          <w:i/>
          <w:sz w:val="18"/>
          <w:szCs w:val="18"/>
        </w:rPr>
        <w:t>(указываются причины, по которым сделка не является для Участника крупной).</w:t>
      </w:r>
    </w:p>
    <w:p w:rsidR="00380695" w:rsidRPr="007E27EE" w:rsidRDefault="00380695" w:rsidP="00380695">
      <w:pPr>
        <w:keepNext/>
        <w:keepLines/>
        <w:suppressLineNumbers/>
        <w:spacing w:line="240" w:lineRule="atLeast"/>
        <w:ind w:firstLine="0"/>
        <w:rPr>
          <w:sz w:val="24"/>
          <w:szCs w:val="24"/>
        </w:rPr>
      </w:pPr>
    </w:p>
    <w:p w:rsidR="00380695" w:rsidRPr="007E27EE" w:rsidRDefault="00380695" w:rsidP="00380695">
      <w:pPr>
        <w:keepNext/>
        <w:keepLines/>
        <w:suppressLineNumbers/>
        <w:spacing w:line="240" w:lineRule="atLeast"/>
        <w:ind w:firstLine="0"/>
        <w:rPr>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____________________________________</w:t>
      </w:r>
    </w:p>
    <w:p w:rsidR="00380695" w:rsidRPr="007E27EE" w:rsidRDefault="00380695" w:rsidP="00380695">
      <w:pPr>
        <w:keepNext/>
        <w:keepLines/>
        <w:suppressLineNumbers/>
        <w:spacing w:line="240" w:lineRule="auto"/>
        <w:ind w:right="3684" w:firstLine="0"/>
        <w:contextualSpacing/>
        <w:rPr>
          <w:sz w:val="24"/>
          <w:szCs w:val="24"/>
          <w:vertAlign w:val="superscript"/>
        </w:rPr>
      </w:pPr>
      <w:r w:rsidRPr="007E27EE">
        <w:rPr>
          <w:sz w:val="24"/>
          <w:szCs w:val="24"/>
          <w:vertAlign w:val="superscript"/>
        </w:rPr>
        <w:t>(подпись, М.П.)</w:t>
      </w:r>
    </w:p>
    <w:p w:rsidR="00380695" w:rsidRPr="007E27EE" w:rsidRDefault="00380695" w:rsidP="00380695">
      <w:pPr>
        <w:keepNext/>
        <w:keepLines/>
        <w:suppressLineNumbers/>
        <w:spacing w:line="240" w:lineRule="atLeast"/>
        <w:ind w:firstLine="0"/>
        <w:rPr>
          <w:sz w:val="24"/>
          <w:szCs w:val="24"/>
        </w:rPr>
      </w:pPr>
      <w:r w:rsidRPr="007E27EE">
        <w:rPr>
          <w:sz w:val="24"/>
          <w:szCs w:val="24"/>
        </w:rPr>
        <w:t>____________________________________</w:t>
      </w:r>
    </w:p>
    <w:p w:rsidR="00380695" w:rsidRPr="007E27EE" w:rsidRDefault="00380695" w:rsidP="00380695">
      <w:pPr>
        <w:keepNext/>
        <w:keepLines/>
        <w:suppressLineNumbers/>
        <w:spacing w:line="240" w:lineRule="atLeast"/>
        <w:ind w:right="3684" w:firstLine="0"/>
        <w:contextualSpacing/>
        <w:rPr>
          <w:sz w:val="24"/>
          <w:szCs w:val="24"/>
          <w:vertAlign w:val="superscript"/>
        </w:rPr>
      </w:pPr>
      <w:r w:rsidRPr="007E27EE">
        <w:rPr>
          <w:sz w:val="24"/>
          <w:szCs w:val="24"/>
          <w:vertAlign w:val="superscript"/>
        </w:rPr>
        <w:t>(фамилия, имя, отчество подписавшего, должность)</w:t>
      </w:r>
    </w:p>
    <w:p w:rsidR="00380695" w:rsidRPr="007E27EE"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7E27EE"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7E27EE">
        <w:rPr>
          <w:b/>
          <w:spacing w:val="36"/>
          <w:sz w:val="24"/>
          <w:szCs w:val="24"/>
        </w:rPr>
        <w:t>конец формы</w:t>
      </w: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keepNext/>
        <w:pageBreakBefore/>
        <w:suppressAutoHyphens/>
        <w:spacing w:before="240" w:after="120"/>
        <w:ind w:firstLine="0"/>
        <w:outlineLvl w:val="2"/>
        <w:rPr>
          <w:b/>
          <w:bCs/>
          <w:sz w:val="24"/>
          <w:szCs w:val="24"/>
        </w:rPr>
      </w:pPr>
      <w:r w:rsidRPr="007E27EE">
        <w:rPr>
          <w:b/>
          <w:bCs/>
          <w:sz w:val="24"/>
          <w:szCs w:val="24"/>
        </w:rPr>
        <w:lastRenderedPageBreak/>
        <w:t>5.</w:t>
      </w:r>
      <w:r w:rsidR="00292731" w:rsidRPr="007E27EE">
        <w:rPr>
          <w:b/>
          <w:bCs/>
          <w:sz w:val="24"/>
          <w:szCs w:val="24"/>
        </w:rPr>
        <w:t>4</w:t>
      </w:r>
      <w:r w:rsidRPr="007E27EE">
        <w:rPr>
          <w:b/>
          <w:bCs/>
          <w:sz w:val="24"/>
          <w:szCs w:val="24"/>
        </w:rPr>
        <w:t>.1. Инструкция по заполнению</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.1.1</w:t>
      </w:r>
      <w:r w:rsidRPr="007E27EE">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.1.2</w:t>
      </w:r>
      <w:r w:rsidRPr="007E27EE">
        <w:rPr>
          <w:sz w:val="24"/>
          <w:szCs w:val="24"/>
        </w:rPr>
        <w:t xml:space="preserve"> Участник указывает свое фирменное наименование (в т. ч. организационно-правовую форму) и свой адрес.</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.1.3</w:t>
      </w:r>
      <w:r w:rsidRPr="007E27EE">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.1.4</w:t>
      </w:r>
      <w:r w:rsidRPr="007E27EE">
        <w:rPr>
          <w:sz w:val="24"/>
          <w:szCs w:val="24"/>
        </w:rPr>
        <w:t xml:space="preserve"> Участник должен указать причину, по которой сделка не является для Участника крупной.</w:t>
      </w:r>
    </w:p>
    <w:p w:rsidR="00380695" w:rsidRPr="007E27EE" w:rsidRDefault="00380695" w:rsidP="00380695">
      <w:pPr>
        <w:spacing w:line="240" w:lineRule="auto"/>
        <w:rPr>
          <w:sz w:val="24"/>
          <w:szCs w:val="24"/>
        </w:rPr>
      </w:pPr>
    </w:p>
    <w:sectPr w:rsidR="00380695" w:rsidRPr="007E27EE" w:rsidSect="000B609B">
      <w:footerReference w:type="default" r:id="rId28"/>
      <w:footerReference w:type="first" r:id="rId29"/>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61" w:rsidRDefault="00024161" w:rsidP="003604BA">
      <w:pPr>
        <w:spacing w:line="240" w:lineRule="auto"/>
      </w:pPr>
      <w:r>
        <w:separator/>
      </w:r>
    </w:p>
  </w:endnote>
  <w:endnote w:type="continuationSeparator" w:id="0">
    <w:p w:rsidR="00024161" w:rsidRDefault="00024161"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618972"/>
      <w:docPartObj>
        <w:docPartGallery w:val="Page Numbers (Bottom of Page)"/>
        <w:docPartUnique/>
      </w:docPartObj>
    </w:sdtPr>
    <w:sdtEndPr/>
    <w:sdtContent>
      <w:sdt>
        <w:sdtPr>
          <w:id w:val="-1769616900"/>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B310F">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B310F">
              <w:rPr>
                <w:b/>
                <w:bCs/>
                <w:noProof/>
              </w:rPr>
              <w:t>45</w:t>
            </w:r>
            <w:r>
              <w:rPr>
                <w:b/>
                <w:bCs/>
                <w:sz w:val="24"/>
                <w:szCs w:val="24"/>
              </w:rPr>
              <w:fldChar w:fldCharType="end"/>
            </w:r>
          </w:p>
        </w:sdtContent>
      </w:sdt>
    </w:sdtContent>
  </w:sdt>
  <w:p w:rsidR="00024161" w:rsidRDefault="0002416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963542"/>
      <w:docPartObj>
        <w:docPartGallery w:val="Page Numbers (Bottom of Page)"/>
        <w:docPartUnique/>
      </w:docPartObj>
    </w:sdtPr>
    <w:sdtEndPr/>
    <w:sdtContent>
      <w:sdt>
        <w:sdtPr>
          <w:id w:val="1281533941"/>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B310F">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B310F">
              <w:rPr>
                <w:b/>
                <w:bCs/>
                <w:noProof/>
              </w:rPr>
              <w:t>45</w:t>
            </w:r>
            <w:r>
              <w:rPr>
                <w:b/>
                <w:bCs/>
                <w:sz w:val="24"/>
                <w:szCs w:val="24"/>
              </w:rPr>
              <w:fldChar w:fldCharType="end"/>
            </w:r>
          </w:p>
        </w:sdtContent>
      </w:sdt>
    </w:sdtContent>
  </w:sdt>
  <w:p w:rsidR="00024161" w:rsidRPr="00884B9E" w:rsidRDefault="00024161" w:rsidP="00884B9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315412"/>
      <w:docPartObj>
        <w:docPartGallery w:val="Page Numbers (Bottom of Page)"/>
        <w:docPartUnique/>
      </w:docPartObj>
    </w:sdtPr>
    <w:sdtEndPr/>
    <w:sdtContent>
      <w:sdt>
        <w:sdtPr>
          <w:id w:val="1951358015"/>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B310F">
              <w:rPr>
                <w:b/>
                <w:bCs/>
                <w:noProof/>
              </w:rPr>
              <w:t>25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B310F">
              <w:rPr>
                <w:b/>
                <w:bCs/>
                <w:noProof/>
              </w:rPr>
              <w:t>45</w:t>
            </w:r>
            <w:r>
              <w:rPr>
                <w:b/>
                <w:bCs/>
                <w:sz w:val="24"/>
                <w:szCs w:val="24"/>
              </w:rPr>
              <w:fldChar w:fldCharType="end"/>
            </w:r>
          </w:p>
        </w:sdtContent>
      </w:sdt>
    </w:sdtContent>
  </w:sdt>
  <w:p w:rsidR="00024161" w:rsidRDefault="00024161">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26623"/>
      <w:docPartObj>
        <w:docPartGallery w:val="Page Numbers (Bottom of Page)"/>
        <w:docPartUnique/>
      </w:docPartObj>
    </w:sdtPr>
    <w:sdtEndPr/>
    <w:sdtContent>
      <w:sdt>
        <w:sdtPr>
          <w:id w:val="-696541024"/>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B310F">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B310F">
              <w:rPr>
                <w:b/>
                <w:bCs/>
                <w:noProof/>
              </w:rPr>
              <w:t>45</w:t>
            </w:r>
            <w:r>
              <w:rPr>
                <w:b/>
                <w:bCs/>
                <w:sz w:val="24"/>
                <w:szCs w:val="24"/>
              </w:rPr>
              <w:fldChar w:fldCharType="end"/>
            </w:r>
          </w:p>
        </w:sdtContent>
      </w:sdt>
    </w:sdtContent>
  </w:sdt>
  <w:p w:rsidR="00024161" w:rsidRDefault="00024161">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B310F">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B310F">
              <w:rPr>
                <w:b/>
                <w:bCs/>
                <w:noProof/>
              </w:rPr>
              <w:t>45</w:t>
            </w:r>
            <w:r>
              <w:rPr>
                <w:b/>
                <w:bCs/>
                <w:sz w:val="24"/>
                <w:szCs w:val="24"/>
              </w:rPr>
              <w:fldChar w:fldCharType="end"/>
            </w:r>
          </w:p>
        </w:sdtContent>
      </w:sdt>
    </w:sdtContent>
  </w:sdt>
  <w:p w:rsidR="00024161" w:rsidRDefault="00024161"/>
  <w:p w:rsidR="00024161" w:rsidRDefault="0002416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024161" w:rsidRPr="00C4329A" w:rsidRDefault="00024161" w:rsidP="00C61AA0">
    <w:pPr>
      <w:pStyle w:val="a6"/>
    </w:pPr>
  </w:p>
  <w:p w:rsidR="00024161" w:rsidRDefault="00024161"/>
  <w:p w:rsidR="00024161" w:rsidRDefault="0002416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61" w:rsidRDefault="00024161" w:rsidP="003604BA">
      <w:pPr>
        <w:spacing w:line="240" w:lineRule="auto"/>
      </w:pPr>
      <w:r>
        <w:separator/>
      </w:r>
    </w:p>
  </w:footnote>
  <w:footnote w:type="continuationSeparator" w:id="0">
    <w:p w:rsidR="00024161" w:rsidRDefault="00024161"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1E0C"/>
    <w:multiLevelType w:val="multilevel"/>
    <w:tmpl w:val="ED846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05C78"/>
    <w:multiLevelType w:val="multilevel"/>
    <w:tmpl w:val="613A5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5399"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5115"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0993E6E"/>
    <w:multiLevelType w:val="hybridMultilevel"/>
    <w:tmpl w:val="B100D9B8"/>
    <w:lvl w:ilvl="0" w:tplc="2836EBCA">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DA3410"/>
    <w:multiLevelType w:val="hybridMultilevel"/>
    <w:tmpl w:val="1320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D2A54D1"/>
    <w:multiLevelType w:val="multilevel"/>
    <w:tmpl w:val="2620FB44"/>
    <w:lvl w:ilvl="0">
      <w:start w:val="4"/>
      <w:numFmt w:val="decimal"/>
      <w:lvlText w:val="%1."/>
      <w:lvlJc w:val="left"/>
      <w:pPr>
        <w:ind w:left="540" w:hanging="540"/>
      </w:pPr>
      <w:rPr>
        <w:rFonts w:hint="default"/>
      </w:rPr>
    </w:lvl>
    <w:lvl w:ilvl="1">
      <w:start w:val="4"/>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66747AB"/>
    <w:multiLevelType w:val="hybridMultilevel"/>
    <w:tmpl w:val="7A1A9D0C"/>
    <w:lvl w:ilvl="0" w:tplc="3E2CADE0">
      <w:start w:val="1"/>
      <w:numFmt w:val="decimal"/>
      <w:lvlText w:val="%1)"/>
      <w:lvlJc w:val="left"/>
      <w:pPr>
        <w:ind w:left="720" w:hanging="360"/>
      </w:pPr>
      <w:rPr>
        <w:rFonts w:ascii="Times New Roman" w:eastAsia="Times New Roman" w:hAnsi="Times New Roman" w:cs="Times New Roman"/>
        <w:b/>
      </w:rPr>
    </w:lvl>
    <w:lvl w:ilvl="1" w:tplc="1608955C">
      <w:start w:val="1"/>
      <w:numFmt w:val="bullet"/>
      <w:lvlText w:val="o"/>
      <w:lvlJc w:val="left"/>
      <w:pPr>
        <w:ind w:left="1440" w:hanging="360"/>
      </w:pPr>
      <w:rPr>
        <w:rFonts w:ascii="Courier New" w:hAnsi="Courier New" w:cs="Courier New" w:hint="default"/>
      </w:rPr>
    </w:lvl>
    <w:lvl w:ilvl="2" w:tplc="51E63B06">
      <w:start w:val="1"/>
      <w:numFmt w:val="bullet"/>
      <w:lvlText w:val=""/>
      <w:lvlJc w:val="left"/>
      <w:pPr>
        <w:ind w:left="2160" w:hanging="360"/>
      </w:pPr>
      <w:rPr>
        <w:rFonts w:ascii="Wingdings" w:hAnsi="Wingdings" w:hint="default"/>
      </w:rPr>
    </w:lvl>
    <w:lvl w:ilvl="3" w:tplc="AF48E04E">
      <w:start w:val="1"/>
      <w:numFmt w:val="bullet"/>
      <w:lvlText w:val=""/>
      <w:lvlJc w:val="left"/>
      <w:pPr>
        <w:ind w:left="2880" w:hanging="360"/>
      </w:pPr>
      <w:rPr>
        <w:rFonts w:ascii="Symbol" w:hAnsi="Symbol" w:hint="default"/>
      </w:rPr>
    </w:lvl>
    <w:lvl w:ilvl="4" w:tplc="9C3879A2">
      <w:start w:val="1"/>
      <w:numFmt w:val="bullet"/>
      <w:lvlText w:val="o"/>
      <w:lvlJc w:val="left"/>
      <w:pPr>
        <w:ind w:left="3600" w:hanging="360"/>
      </w:pPr>
      <w:rPr>
        <w:rFonts w:ascii="Courier New" w:hAnsi="Courier New" w:cs="Courier New" w:hint="default"/>
      </w:rPr>
    </w:lvl>
    <w:lvl w:ilvl="5" w:tplc="DDF20CD4">
      <w:start w:val="1"/>
      <w:numFmt w:val="bullet"/>
      <w:lvlText w:val=""/>
      <w:lvlJc w:val="left"/>
      <w:pPr>
        <w:ind w:left="4320" w:hanging="360"/>
      </w:pPr>
      <w:rPr>
        <w:rFonts w:ascii="Wingdings" w:hAnsi="Wingdings" w:hint="default"/>
      </w:rPr>
    </w:lvl>
    <w:lvl w:ilvl="6" w:tplc="88882988">
      <w:start w:val="1"/>
      <w:numFmt w:val="bullet"/>
      <w:lvlText w:val=""/>
      <w:lvlJc w:val="left"/>
      <w:pPr>
        <w:ind w:left="5040" w:hanging="360"/>
      </w:pPr>
      <w:rPr>
        <w:rFonts w:ascii="Symbol" w:hAnsi="Symbol" w:hint="default"/>
      </w:rPr>
    </w:lvl>
    <w:lvl w:ilvl="7" w:tplc="A2A4F07A">
      <w:start w:val="1"/>
      <w:numFmt w:val="bullet"/>
      <w:lvlText w:val="o"/>
      <w:lvlJc w:val="left"/>
      <w:pPr>
        <w:ind w:left="5760" w:hanging="360"/>
      </w:pPr>
      <w:rPr>
        <w:rFonts w:ascii="Courier New" w:hAnsi="Courier New" w:cs="Courier New" w:hint="default"/>
      </w:rPr>
    </w:lvl>
    <w:lvl w:ilvl="8" w:tplc="38AA5BCA">
      <w:start w:val="1"/>
      <w:numFmt w:val="bullet"/>
      <w:lvlText w:val=""/>
      <w:lvlJc w:val="left"/>
      <w:pPr>
        <w:ind w:left="6480"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E2246AB"/>
    <w:multiLevelType w:val="hybridMultilevel"/>
    <w:tmpl w:val="7F5C62EE"/>
    <w:lvl w:ilvl="0" w:tplc="E26CFF86">
      <w:start w:val="1"/>
      <w:numFmt w:val="decimal"/>
      <w:lvlText w:val="%1."/>
      <w:lvlJc w:val="left"/>
      <w:pPr>
        <w:ind w:left="720" w:hanging="360"/>
      </w:pPr>
      <w:rPr>
        <w:rFonts w:hint="default"/>
      </w:rPr>
    </w:lvl>
    <w:lvl w:ilvl="1" w:tplc="5EBCE3C2">
      <w:start w:val="1"/>
      <w:numFmt w:val="lowerLetter"/>
      <w:lvlText w:val="%2."/>
      <w:lvlJc w:val="left"/>
      <w:pPr>
        <w:ind w:left="1440" w:hanging="360"/>
      </w:pPr>
    </w:lvl>
    <w:lvl w:ilvl="2" w:tplc="4EDA788C">
      <w:start w:val="1"/>
      <w:numFmt w:val="lowerRoman"/>
      <w:lvlText w:val="%3."/>
      <w:lvlJc w:val="right"/>
      <w:pPr>
        <w:ind w:left="2160" w:hanging="180"/>
      </w:pPr>
    </w:lvl>
    <w:lvl w:ilvl="3" w:tplc="150E0DF8">
      <w:start w:val="1"/>
      <w:numFmt w:val="decimal"/>
      <w:lvlText w:val="%4."/>
      <w:lvlJc w:val="left"/>
      <w:pPr>
        <w:ind w:left="2880" w:hanging="360"/>
      </w:pPr>
    </w:lvl>
    <w:lvl w:ilvl="4" w:tplc="35DA337C">
      <w:start w:val="1"/>
      <w:numFmt w:val="lowerLetter"/>
      <w:lvlText w:val="%5."/>
      <w:lvlJc w:val="left"/>
      <w:pPr>
        <w:ind w:left="3600" w:hanging="360"/>
      </w:pPr>
    </w:lvl>
    <w:lvl w:ilvl="5" w:tplc="840AE72A">
      <w:start w:val="1"/>
      <w:numFmt w:val="lowerRoman"/>
      <w:lvlText w:val="%6."/>
      <w:lvlJc w:val="right"/>
      <w:pPr>
        <w:ind w:left="4320" w:hanging="180"/>
      </w:pPr>
    </w:lvl>
    <w:lvl w:ilvl="6" w:tplc="C4906816">
      <w:start w:val="1"/>
      <w:numFmt w:val="decimal"/>
      <w:lvlText w:val="%7."/>
      <w:lvlJc w:val="left"/>
      <w:pPr>
        <w:ind w:left="5040" w:hanging="360"/>
      </w:pPr>
    </w:lvl>
    <w:lvl w:ilvl="7" w:tplc="79EE0D1C">
      <w:start w:val="1"/>
      <w:numFmt w:val="lowerLetter"/>
      <w:lvlText w:val="%8."/>
      <w:lvlJc w:val="left"/>
      <w:pPr>
        <w:ind w:left="5760" w:hanging="360"/>
      </w:pPr>
    </w:lvl>
    <w:lvl w:ilvl="8" w:tplc="586CC0B8">
      <w:start w:val="1"/>
      <w:numFmt w:val="lowerRoman"/>
      <w:lvlText w:val="%9."/>
      <w:lvlJc w:val="right"/>
      <w:pPr>
        <w:ind w:left="6480" w:hanging="180"/>
      </w:pPr>
    </w:lvl>
  </w:abstractNum>
  <w:abstractNum w:abstractNumId="29" w15:restartNumberingAfterBreak="0">
    <w:nsid w:val="50730475"/>
    <w:multiLevelType w:val="multilevel"/>
    <w:tmpl w:val="B9CA070C"/>
    <w:lvl w:ilvl="0">
      <w:start w:val="4"/>
      <w:numFmt w:val="decimal"/>
      <w:lvlText w:val="%1."/>
      <w:lvlJc w:val="left"/>
      <w:pPr>
        <w:ind w:left="2100" w:hanging="540"/>
      </w:pPr>
      <w:rPr>
        <w:rFonts w:hint="default"/>
      </w:rPr>
    </w:lvl>
    <w:lvl w:ilvl="1">
      <w:start w:val="1"/>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3E37BF6"/>
    <w:multiLevelType w:val="hybridMultilevel"/>
    <w:tmpl w:val="B5BEBB4C"/>
    <w:lvl w:ilvl="0" w:tplc="FABECF6C">
      <w:start w:val="1"/>
      <w:numFmt w:val="bullet"/>
      <w:lvlText w:val=""/>
      <w:lvlJc w:val="left"/>
      <w:pPr>
        <w:ind w:left="720" w:hanging="360"/>
      </w:pPr>
      <w:rPr>
        <w:rFonts w:ascii="Symbol" w:hAnsi="Symbol" w:hint="default"/>
      </w:rPr>
    </w:lvl>
    <w:lvl w:ilvl="1" w:tplc="FFCE337C">
      <w:start w:val="1"/>
      <w:numFmt w:val="bullet"/>
      <w:lvlText w:val="o"/>
      <w:lvlJc w:val="left"/>
      <w:pPr>
        <w:ind w:left="1440" w:hanging="360"/>
      </w:pPr>
      <w:rPr>
        <w:rFonts w:ascii="Courier New" w:hAnsi="Courier New" w:cs="Courier New" w:hint="default"/>
      </w:rPr>
    </w:lvl>
    <w:lvl w:ilvl="2" w:tplc="78A026C4">
      <w:start w:val="1"/>
      <w:numFmt w:val="bullet"/>
      <w:lvlText w:val=""/>
      <w:lvlJc w:val="left"/>
      <w:pPr>
        <w:ind w:left="2160" w:hanging="360"/>
      </w:pPr>
      <w:rPr>
        <w:rFonts w:ascii="Wingdings" w:hAnsi="Wingdings" w:hint="default"/>
      </w:rPr>
    </w:lvl>
    <w:lvl w:ilvl="3" w:tplc="8688795E">
      <w:start w:val="1"/>
      <w:numFmt w:val="bullet"/>
      <w:lvlText w:val=""/>
      <w:lvlJc w:val="left"/>
      <w:pPr>
        <w:ind w:left="2880" w:hanging="360"/>
      </w:pPr>
      <w:rPr>
        <w:rFonts w:ascii="Symbol" w:hAnsi="Symbol" w:hint="default"/>
      </w:rPr>
    </w:lvl>
    <w:lvl w:ilvl="4" w:tplc="9C062B28">
      <w:start w:val="1"/>
      <w:numFmt w:val="bullet"/>
      <w:lvlText w:val="o"/>
      <w:lvlJc w:val="left"/>
      <w:pPr>
        <w:ind w:left="3600" w:hanging="360"/>
      </w:pPr>
      <w:rPr>
        <w:rFonts w:ascii="Courier New" w:hAnsi="Courier New" w:cs="Courier New" w:hint="default"/>
      </w:rPr>
    </w:lvl>
    <w:lvl w:ilvl="5" w:tplc="241C8DF8">
      <w:start w:val="1"/>
      <w:numFmt w:val="bullet"/>
      <w:lvlText w:val=""/>
      <w:lvlJc w:val="left"/>
      <w:pPr>
        <w:ind w:left="4320" w:hanging="360"/>
      </w:pPr>
      <w:rPr>
        <w:rFonts w:ascii="Wingdings" w:hAnsi="Wingdings" w:hint="default"/>
      </w:rPr>
    </w:lvl>
    <w:lvl w:ilvl="6" w:tplc="0B44B5C4">
      <w:start w:val="1"/>
      <w:numFmt w:val="bullet"/>
      <w:lvlText w:val=""/>
      <w:lvlJc w:val="left"/>
      <w:pPr>
        <w:ind w:left="5040" w:hanging="360"/>
      </w:pPr>
      <w:rPr>
        <w:rFonts w:ascii="Symbol" w:hAnsi="Symbol" w:hint="default"/>
      </w:rPr>
    </w:lvl>
    <w:lvl w:ilvl="7" w:tplc="A75878D8">
      <w:start w:val="1"/>
      <w:numFmt w:val="bullet"/>
      <w:lvlText w:val="o"/>
      <w:lvlJc w:val="left"/>
      <w:pPr>
        <w:ind w:left="5760" w:hanging="360"/>
      </w:pPr>
      <w:rPr>
        <w:rFonts w:ascii="Courier New" w:hAnsi="Courier New" w:cs="Courier New" w:hint="default"/>
      </w:rPr>
    </w:lvl>
    <w:lvl w:ilvl="8" w:tplc="6854CDFA">
      <w:start w:val="1"/>
      <w:numFmt w:val="bullet"/>
      <w:lvlText w:val=""/>
      <w:lvlJc w:val="left"/>
      <w:pPr>
        <w:ind w:left="6480" w:hanging="360"/>
      </w:pPr>
      <w:rPr>
        <w:rFonts w:ascii="Wingdings" w:hAnsi="Wingdings" w:hint="default"/>
      </w:rPr>
    </w:lvl>
  </w:abstractNum>
  <w:abstractNum w:abstractNumId="33"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4B25AA"/>
    <w:multiLevelType w:val="multilevel"/>
    <w:tmpl w:val="2F761F1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7" w15:restartNumberingAfterBreak="0">
    <w:nsid w:val="57F51949"/>
    <w:multiLevelType w:val="hybridMultilevel"/>
    <w:tmpl w:val="7B004DEA"/>
    <w:lvl w:ilvl="0" w:tplc="72A46EF8">
      <w:start w:val="1"/>
      <w:numFmt w:val="bullet"/>
      <w:lvlText w:val=""/>
      <w:lvlJc w:val="left"/>
      <w:pPr>
        <w:ind w:left="720" w:hanging="360"/>
      </w:pPr>
      <w:rPr>
        <w:rFonts w:ascii="Symbol" w:hAnsi="Symbol" w:hint="default"/>
      </w:rPr>
    </w:lvl>
    <w:lvl w:ilvl="1" w:tplc="C2D88890">
      <w:start w:val="1"/>
      <w:numFmt w:val="bullet"/>
      <w:lvlText w:val="o"/>
      <w:lvlJc w:val="left"/>
      <w:pPr>
        <w:ind w:left="1440" w:hanging="360"/>
      </w:pPr>
      <w:rPr>
        <w:rFonts w:ascii="Courier New" w:hAnsi="Courier New" w:cs="Courier New" w:hint="default"/>
      </w:rPr>
    </w:lvl>
    <w:lvl w:ilvl="2" w:tplc="8502274A">
      <w:start w:val="1"/>
      <w:numFmt w:val="bullet"/>
      <w:lvlText w:val=""/>
      <w:lvlJc w:val="left"/>
      <w:pPr>
        <w:ind w:left="2160" w:hanging="360"/>
      </w:pPr>
      <w:rPr>
        <w:rFonts w:ascii="Wingdings" w:hAnsi="Wingdings" w:hint="default"/>
      </w:rPr>
    </w:lvl>
    <w:lvl w:ilvl="3" w:tplc="BC185618">
      <w:start w:val="1"/>
      <w:numFmt w:val="bullet"/>
      <w:lvlText w:val=""/>
      <w:lvlJc w:val="left"/>
      <w:pPr>
        <w:ind w:left="2880" w:hanging="360"/>
      </w:pPr>
      <w:rPr>
        <w:rFonts w:ascii="Symbol" w:hAnsi="Symbol" w:hint="default"/>
      </w:rPr>
    </w:lvl>
    <w:lvl w:ilvl="4" w:tplc="6722EF82">
      <w:start w:val="1"/>
      <w:numFmt w:val="bullet"/>
      <w:lvlText w:val="o"/>
      <w:lvlJc w:val="left"/>
      <w:pPr>
        <w:ind w:left="3600" w:hanging="360"/>
      </w:pPr>
      <w:rPr>
        <w:rFonts w:ascii="Courier New" w:hAnsi="Courier New" w:cs="Courier New" w:hint="default"/>
      </w:rPr>
    </w:lvl>
    <w:lvl w:ilvl="5" w:tplc="0BCE32E6">
      <w:start w:val="1"/>
      <w:numFmt w:val="bullet"/>
      <w:lvlText w:val=""/>
      <w:lvlJc w:val="left"/>
      <w:pPr>
        <w:ind w:left="4320" w:hanging="360"/>
      </w:pPr>
      <w:rPr>
        <w:rFonts w:ascii="Wingdings" w:hAnsi="Wingdings" w:hint="default"/>
      </w:rPr>
    </w:lvl>
    <w:lvl w:ilvl="6" w:tplc="28C2DD8A">
      <w:start w:val="1"/>
      <w:numFmt w:val="bullet"/>
      <w:lvlText w:val=""/>
      <w:lvlJc w:val="left"/>
      <w:pPr>
        <w:ind w:left="5040" w:hanging="360"/>
      </w:pPr>
      <w:rPr>
        <w:rFonts w:ascii="Symbol" w:hAnsi="Symbol" w:hint="default"/>
      </w:rPr>
    </w:lvl>
    <w:lvl w:ilvl="7" w:tplc="716CB794">
      <w:start w:val="1"/>
      <w:numFmt w:val="bullet"/>
      <w:lvlText w:val="o"/>
      <w:lvlJc w:val="left"/>
      <w:pPr>
        <w:ind w:left="5760" w:hanging="360"/>
      </w:pPr>
      <w:rPr>
        <w:rFonts w:ascii="Courier New" w:hAnsi="Courier New" w:cs="Courier New" w:hint="default"/>
      </w:rPr>
    </w:lvl>
    <w:lvl w:ilvl="8" w:tplc="4D92402A">
      <w:start w:val="1"/>
      <w:numFmt w:val="bullet"/>
      <w:lvlText w:val=""/>
      <w:lvlJc w:val="left"/>
      <w:pPr>
        <w:ind w:left="6480" w:hanging="360"/>
      </w:pPr>
      <w:rPr>
        <w:rFonts w:ascii="Wingdings" w:hAnsi="Wingding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6EE75790"/>
    <w:multiLevelType w:val="multilevel"/>
    <w:tmpl w:val="C770C8CA"/>
    <w:lvl w:ilvl="0">
      <w:start w:val="2"/>
      <w:numFmt w:val="decimal"/>
      <w:lvlText w:val="%1."/>
      <w:lvlJc w:val="left"/>
      <w:pPr>
        <w:ind w:left="927" w:hanging="360"/>
      </w:pPr>
      <w:rPr>
        <w:rFonts w:hint="default"/>
      </w:rPr>
    </w:lvl>
    <w:lvl w:ilvl="1">
      <w:start w:val="1"/>
      <w:numFmt w:val="decimal"/>
      <w:lvlText w:val="%1.%2."/>
      <w:lvlJc w:val="left"/>
      <w:pPr>
        <w:ind w:left="2487" w:hanging="360"/>
      </w:pPr>
      <w:rPr>
        <w:rFonts w:hint="default"/>
        <w:b/>
      </w:rPr>
    </w:lvl>
    <w:lvl w:ilvl="2">
      <w:start w:val="2"/>
      <w:numFmt w:val="decimal"/>
      <w:lvlText w:val="%3.4."/>
      <w:lvlJc w:val="left"/>
      <w:pPr>
        <w:ind w:left="1713" w:hanging="720"/>
      </w:pPr>
      <w:rPr>
        <w:rFonts w:hint="default"/>
        <w:b/>
      </w:rPr>
    </w:lvl>
    <w:lvl w:ilvl="3">
      <w:start w:val="1"/>
      <w:numFmt w:val="decimal"/>
      <w:lvlText w:val="%1.%2.%3.%4."/>
      <w:lvlJc w:val="left"/>
      <w:pPr>
        <w:ind w:left="1713" w:hanging="720"/>
      </w:pPr>
      <w:rPr>
        <w:rFonts w:hint="default"/>
        <w:b/>
      </w:rPr>
    </w:lvl>
    <w:lvl w:ilvl="4">
      <w:start w:val="1"/>
      <w:numFmt w:val="decimal"/>
      <w:lvlText w:val="%1.%2.%3.%4.%5."/>
      <w:lvlJc w:val="left"/>
      <w:pPr>
        <w:ind w:left="2215"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859"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03" w:hanging="1800"/>
      </w:pPr>
      <w:rPr>
        <w:rFonts w:hint="default"/>
      </w:rPr>
    </w:lvl>
  </w:abstractNum>
  <w:abstractNum w:abstractNumId="48" w15:restartNumberingAfterBreak="0">
    <w:nsid w:val="7419355E"/>
    <w:multiLevelType w:val="multilevel"/>
    <w:tmpl w:val="955EA866"/>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strike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38"/>
  </w:num>
  <w:num w:numId="3">
    <w:abstractNumId w:val="27"/>
  </w:num>
  <w:num w:numId="4">
    <w:abstractNumId w:val="10"/>
  </w:num>
  <w:num w:numId="5">
    <w:abstractNumId w:val="8"/>
  </w:num>
  <w:num w:numId="6">
    <w:abstractNumId w:val="42"/>
  </w:num>
  <w:num w:numId="7">
    <w:abstractNumId w:val="19"/>
  </w:num>
  <w:num w:numId="8">
    <w:abstractNumId w:val="24"/>
  </w:num>
  <w:num w:numId="9">
    <w:abstractNumId w:val="14"/>
  </w:num>
  <w:num w:numId="10">
    <w:abstractNumId w:val="6"/>
  </w:num>
  <w:num w:numId="11">
    <w:abstractNumId w:val="49"/>
  </w:num>
  <w:num w:numId="12">
    <w:abstractNumId w:val="31"/>
  </w:num>
  <w:num w:numId="13">
    <w:abstractNumId w:val="16"/>
  </w:num>
  <w:num w:numId="14">
    <w:abstractNumId w:val="20"/>
  </w:num>
  <w:num w:numId="15">
    <w:abstractNumId w:val="43"/>
  </w:num>
  <w:num w:numId="16">
    <w:abstractNumId w:val="22"/>
  </w:num>
  <w:num w:numId="17">
    <w:abstractNumId w:val="7"/>
  </w:num>
  <w:num w:numId="18">
    <w:abstractNumId w:val="45"/>
  </w:num>
  <w:num w:numId="19">
    <w:abstractNumId w:val="23"/>
  </w:num>
  <w:num w:numId="20">
    <w:abstractNumId w:val="50"/>
  </w:num>
  <w:num w:numId="21">
    <w:abstractNumId w:val="9"/>
  </w:num>
  <w:num w:numId="22">
    <w:abstractNumId w:val="13"/>
  </w:num>
  <w:num w:numId="23">
    <w:abstractNumId w:val="39"/>
  </w:num>
  <w:num w:numId="24">
    <w:abstractNumId w:val="41"/>
  </w:num>
  <w:num w:numId="25">
    <w:abstractNumId w:val="33"/>
  </w:num>
  <w:num w:numId="26">
    <w:abstractNumId w:val="34"/>
  </w:num>
  <w:num w:numId="27">
    <w:abstractNumId w:val="46"/>
  </w:num>
  <w:num w:numId="28">
    <w:abstractNumId w:val="5"/>
  </w:num>
  <w:num w:numId="29">
    <w:abstractNumId w:val="44"/>
  </w:num>
  <w:num w:numId="30">
    <w:abstractNumId w:val="26"/>
  </w:num>
  <w:num w:numId="31">
    <w:abstractNumId w:val="12"/>
  </w:num>
  <w:num w:numId="32">
    <w:abstractNumId w:val="36"/>
  </w:num>
  <w:num w:numId="33">
    <w:abstractNumId w:val="18"/>
  </w:num>
  <w:num w:numId="34">
    <w:abstractNumId w:val="40"/>
  </w:num>
  <w:num w:numId="35">
    <w:abstractNumId w:val="30"/>
  </w:num>
  <w:num w:numId="36">
    <w:abstractNumId w:val="1"/>
  </w:num>
  <w:num w:numId="37">
    <w:abstractNumId w:val="32"/>
  </w:num>
  <w:num w:numId="38">
    <w:abstractNumId w:val="21"/>
  </w:num>
  <w:num w:numId="39">
    <w:abstractNumId w:val="47"/>
  </w:num>
  <w:num w:numId="40">
    <w:abstractNumId w:val="37"/>
  </w:num>
  <w:num w:numId="41">
    <w:abstractNumId w:val="48"/>
  </w:num>
  <w:num w:numId="42">
    <w:abstractNumId w:val="2"/>
  </w:num>
  <w:num w:numId="43">
    <w:abstractNumId w:val="15"/>
  </w:num>
  <w:num w:numId="44">
    <w:abstractNumId w:val="29"/>
  </w:num>
  <w:num w:numId="45">
    <w:abstractNumId w:val="3"/>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2B4"/>
    <w:rsid w:val="00022726"/>
    <w:rsid w:val="00022737"/>
    <w:rsid w:val="00022798"/>
    <w:rsid w:val="0002302B"/>
    <w:rsid w:val="000232CF"/>
    <w:rsid w:val="00023C64"/>
    <w:rsid w:val="00023EDB"/>
    <w:rsid w:val="00024161"/>
    <w:rsid w:val="000244E8"/>
    <w:rsid w:val="000246A4"/>
    <w:rsid w:val="00024DB2"/>
    <w:rsid w:val="000251EB"/>
    <w:rsid w:val="0002594E"/>
    <w:rsid w:val="00025D9C"/>
    <w:rsid w:val="0002696B"/>
    <w:rsid w:val="00030F13"/>
    <w:rsid w:val="000313E2"/>
    <w:rsid w:val="000331E0"/>
    <w:rsid w:val="0003362F"/>
    <w:rsid w:val="00033844"/>
    <w:rsid w:val="00035DB0"/>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6F4"/>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97FC8"/>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05"/>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62F"/>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093"/>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5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57E2"/>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75"/>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201"/>
    <w:rsid w:val="001B2BB7"/>
    <w:rsid w:val="001B2FF5"/>
    <w:rsid w:val="001B36F2"/>
    <w:rsid w:val="001B4400"/>
    <w:rsid w:val="001B5074"/>
    <w:rsid w:val="001B7F3A"/>
    <w:rsid w:val="001C04FF"/>
    <w:rsid w:val="001C0987"/>
    <w:rsid w:val="001C101B"/>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0ECC"/>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01"/>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6F29"/>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AB2"/>
    <w:rsid w:val="00344DC5"/>
    <w:rsid w:val="00345242"/>
    <w:rsid w:val="00345F85"/>
    <w:rsid w:val="00346A86"/>
    <w:rsid w:val="00346E76"/>
    <w:rsid w:val="003476A3"/>
    <w:rsid w:val="00347FF4"/>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67D03"/>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37F"/>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7EC"/>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6F23"/>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67B61"/>
    <w:rsid w:val="004704F1"/>
    <w:rsid w:val="00470F5A"/>
    <w:rsid w:val="00471516"/>
    <w:rsid w:val="00472243"/>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215D"/>
    <w:rsid w:val="006235A9"/>
    <w:rsid w:val="00623839"/>
    <w:rsid w:val="006246DF"/>
    <w:rsid w:val="00624B34"/>
    <w:rsid w:val="00625902"/>
    <w:rsid w:val="00625ABB"/>
    <w:rsid w:val="00626292"/>
    <w:rsid w:val="00626FFF"/>
    <w:rsid w:val="00627B3D"/>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0EA4"/>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4E7"/>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BF8"/>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09F"/>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CA0"/>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7EE"/>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1F3D"/>
    <w:rsid w:val="00802E55"/>
    <w:rsid w:val="00803A36"/>
    <w:rsid w:val="00803C41"/>
    <w:rsid w:val="00803F6A"/>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4B9E"/>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DD4"/>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0B88"/>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274"/>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250C"/>
    <w:rsid w:val="009E3160"/>
    <w:rsid w:val="009E357B"/>
    <w:rsid w:val="009E3AD3"/>
    <w:rsid w:val="009E3B2A"/>
    <w:rsid w:val="009E3F18"/>
    <w:rsid w:val="009E4AA1"/>
    <w:rsid w:val="009E5782"/>
    <w:rsid w:val="009E583A"/>
    <w:rsid w:val="009E5E06"/>
    <w:rsid w:val="009E650B"/>
    <w:rsid w:val="009E6EA6"/>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B7F"/>
    <w:rsid w:val="00A32D51"/>
    <w:rsid w:val="00A32E09"/>
    <w:rsid w:val="00A3464B"/>
    <w:rsid w:val="00A3523E"/>
    <w:rsid w:val="00A352F3"/>
    <w:rsid w:val="00A3532E"/>
    <w:rsid w:val="00A35D51"/>
    <w:rsid w:val="00A375A0"/>
    <w:rsid w:val="00A40E33"/>
    <w:rsid w:val="00A40E41"/>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3B06"/>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897"/>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7CB"/>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2440"/>
    <w:rsid w:val="00C73324"/>
    <w:rsid w:val="00C73D49"/>
    <w:rsid w:val="00C73E1C"/>
    <w:rsid w:val="00C740F8"/>
    <w:rsid w:val="00C74ABB"/>
    <w:rsid w:val="00C7612A"/>
    <w:rsid w:val="00C76571"/>
    <w:rsid w:val="00C779B3"/>
    <w:rsid w:val="00C8037D"/>
    <w:rsid w:val="00C80E02"/>
    <w:rsid w:val="00C81169"/>
    <w:rsid w:val="00C8125B"/>
    <w:rsid w:val="00C812D8"/>
    <w:rsid w:val="00C81F93"/>
    <w:rsid w:val="00C82286"/>
    <w:rsid w:val="00C82676"/>
    <w:rsid w:val="00C830C8"/>
    <w:rsid w:val="00C839E4"/>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DFE"/>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B7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0E65"/>
    <w:rsid w:val="00E4290A"/>
    <w:rsid w:val="00E42DDE"/>
    <w:rsid w:val="00E43224"/>
    <w:rsid w:val="00E43660"/>
    <w:rsid w:val="00E44705"/>
    <w:rsid w:val="00E4535F"/>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B06"/>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0A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10F"/>
    <w:rsid w:val="00FB3B2F"/>
    <w:rsid w:val="00FB3DEB"/>
    <w:rsid w:val="00FB574D"/>
    <w:rsid w:val="00FB5A93"/>
    <w:rsid w:val="00FB5EE5"/>
    <w:rsid w:val="00FB6E2E"/>
    <w:rsid w:val="00FB6ECE"/>
    <w:rsid w:val="00FB6ED7"/>
    <w:rsid w:val="00FB72C8"/>
    <w:rsid w:val="00FB787F"/>
    <w:rsid w:val="00FB791A"/>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1057"/>
    <o:shapelayout v:ext="edit">
      <o:idmap v:ext="edit" data="1"/>
    </o:shapelayout>
  </w:shapeDefaults>
  <w:decimalSymbol w:val=","/>
  <w:listSeparator w:val=";"/>
  <w14:docId w14:val="54FAA92A"/>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file:///C:\Users\kmg\Downloads\&#1044;&#1086;&#1082;&#1091;&#1084;&#1077;&#1085;&#1090;&#1072;&#1094;&#1080;&#1103;%20(1).docx" TargetMode="External"/><Relationship Id="rId18" Type="http://schemas.openxmlformats.org/officeDocument/2006/relationships/hyperlink" Target="consultantplus://offline/ref=F750405A708F2FC38B3AB17ACFE000E3E6C0B64F21438610C39D5EF9wBGC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kmg\Downloads\&#1044;&#1086;&#1082;&#1091;&#1084;&#1077;&#1085;&#1090;&#1072;&#1094;&#1080;&#1103;%20(1).docx" TargetMode="External"/><Relationship Id="rId17" Type="http://schemas.openxmlformats.org/officeDocument/2006/relationships/hyperlink" Target="consultantplus://offline/ref=F750405A708F2FC38B3AB17ACFE000E3E6C0B64F21438610C39D5EF9wBGCD" TargetMode="External"/><Relationship Id="rId25"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http://corpmsp.ru/"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hyperlink" Target="mailto:iga@ynp.ru" TargetMode="External"/><Relationship Id="rId5" Type="http://schemas.openxmlformats.org/officeDocument/2006/relationships/webSettings" Target="webSettings.xml"/><Relationship Id="rId15" Type="http://schemas.openxmlformats.org/officeDocument/2006/relationships/hyperlink" Target="consultantplus://offline/ref=F750405A708F2FC38B3AB17ACFE000E3E6C0B64F21438610C39D5EF9wBGCD" TargetMode="External"/><Relationship Id="rId23" Type="http://schemas.openxmlformats.org/officeDocument/2006/relationships/image" Target="media/image2.wmf"/><Relationship Id="rId28" Type="http://schemas.openxmlformats.org/officeDocument/2006/relationships/footer" Target="footer5.xml"/><Relationship Id="rId10" Type="http://schemas.openxmlformats.org/officeDocument/2006/relationships/hyperlink" Target="mailto:torgi.sngs@mail.ru" TargetMode="External"/><Relationship Id="rId19" Type="http://schemas.openxmlformats.org/officeDocument/2006/relationships/hyperlink" Target="mailto:oil@ynp.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consultantplus://offline/ref=F750405A708F2FC38B3AB17ACFE000E3E6C0B64F21438610C39D5EF9wBGCD" TargetMode="External"/><Relationship Id="rId22" Type="http://schemas.openxmlformats.org/officeDocument/2006/relationships/image" Target="media/image1.wmf"/><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0BB6-B5C9-4EC4-AD0A-A9975DAE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17884</Words>
  <Characters>111380</Characters>
  <Application>Microsoft Office Word</Application>
  <DocSecurity>0</DocSecurity>
  <Lines>928</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cp:revision>
  <cp:lastPrinted>2023-08-03T00:10:00Z</cp:lastPrinted>
  <dcterms:created xsi:type="dcterms:W3CDTF">2026-01-14T00:07:00Z</dcterms:created>
  <dcterms:modified xsi:type="dcterms:W3CDTF">2026-01-14T00:07:00Z</dcterms:modified>
</cp:coreProperties>
</file>